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93" w:rsidRDefault="00B2544D">
      <w:pPr>
        <w:pStyle w:val="Heading1"/>
        <w:rPr>
          <w:color w:val="4F81BD"/>
          <w:sz w:val="32"/>
          <w:szCs w:val="32"/>
        </w:rPr>
      </w:pPr>
      <w:bookmarkStart w:id="0" w:name="_Toc357771638"/>
      <w:bookmarkStart w:id="1" w:name="_Toc346793416"/>
      <w:bookmarkStart w:id="2" w:name="_Toc328122777"/>
      <w:r>
        <w:rPr>
          <w:color w:val="4F81BD"/>
          <w:sz w:val="32"/>
          <w:szCs w:val="32"/>
        </w:rPr>
        <w:t>Pupil premium strategy</w:t>
      </w:r>
      <w:r w:rsidR="00AC10C1">
        <w:rPr>
          <w:color w:val="4F81BD"/>
          <w:sz w:val="32"/>
          <w:szCs w:val="32"/>
        </w:rPr>
        <w:t xml:space="preserve"> statement Dewhurst St Mary 2022-2023</w:t>
      </w:r>
      <w:r>
        <w:rPr>
          <w:color w:val="4F81BD"/>
          <w:sz w:val="32"/>
          <w:szCs w:val="32"/>
        </w:rPr>
        <w:br/>
      </w:r>
    </w:p>
    <w:p w:rsidR="008A1893" w:rsidRDefault="00B2544D">
      <w:pPr>
        <w:pStyle w:val="Heading2"/>
        <w:rPr>
          <w:rFonts w:cs="Arial"/>
          <w:color w:val="4F81BD"/>
          <w:sz w:val="24"/>
          <w:szCs w:val="24"/>
        </w:rPr>
      </w:pPr>
      <w:bookmarkStart w:id="3" w:name="_Toc385406061"/>
      <w:bookmarkEnd w:id="0"/>
      <w:bookmarkEnd w:id="1"/>
      <w:bookmarkEnd w:id="2"/>
      <w:r>
        <w:rPr>
          <w:rFonts w:cs="Arial"/>
          <w:color w:val="4F81BD"/>
          <w:sz w:val="24"/>
          <w:szCs w:val="24"/>
        </w:rPr>
        <w:t>School overview</w:t>
      </w:r>
      <w:r>
        <w:rPr>
          <w:rFonts w:cs="Arial"/>
          <w:color w:val="4F81BD"/>
          <w:sz w:val="24"/>
          <w:szCs w:val="24"/>
        </w:rPr>
        <w:br/>
      </w:r>
    </w:p>
    <w:tbl>
      <w:tblPr>
        <w:tblW w:w="9493" w:type="dxa"/>
        <w:tblCellMar>
          <w:left w:w="10" w:type="dxa"/>
          <w:right w:w="10" w:type="dxa"/>
        </w:tblCellMar>
        <w:tblLook w:val="0000" w:firstRow="0" w:lastRow="0" w:firstColumn="0" w:lastColumn="0" w:noHBand="0" w:noVBand="0"/>
      </w:tblPr>
      <w:tblGrid>
        <w:gridCol w:w="4815"/>
        <w:gridCol w:w="4678"/>
      </w:tblGrid>
      <w:tr w:rsidR="008A1893">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8A1893" w:rsidRDefault="00B2544D">
            <w:pPr>
              <w:pStyle w:val="TableRow"/>
              <w:rPr>
                <w:rFonts w:ascii="Arial" w:hAnsi="Arial" w:cs="Arial"/>
                <w:b/>
                <w:color w:val="auto"/>
                <w:sz w:val="22"/>
                <w:szCs w:val="22"/>
              </w:rPr>
            </w:pPr>
            <w:r>
              <w:rPr>
                <w:rFonts w:ascii="Arial" w:hAnsi="Arial" w:cs="Arial"/>
                <w:b/>
                <w:color w:val="auto"/>
                <w:sz w:val="22"/>
                <w:szCs w:val="22"/>
              </w:rPr>
              <w:t>Metric</w:t>
            </w:r>
          </w:p>
        </w:tc>
        <w:tc>
          <w:tcPr>
            <w:tcW w:w="467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8A1893" w:rsidRDefault="00B2544D">
            <w:pPr>
              <w:pStyle w:val="TableRow"/>
              <w:rPr>
                <w:rFonts w:ascii="Arial" w:hAnsi="Arial" w:cs="Arial"/>
                <w:b/>
                <w:color w:val="auto"/>
                <w:sz w:val="22"/>
                <w:szCs w:val="22"/>
              </w:rPr>
            </w:pPr>
            <w:r>
              <w:rPr>
                <w:rFonts w:ascii="Arial" w:hAnsi="Arial" w:cs="Arial"/>
                <w:b/>
                <w:color w:val="auto"/>
                <w:sz w:val="22"/>
                <w:szCs w:val="22"/>
              </w:rPr>
              <w:t>Data</w:t>
            </w:r>
          </w:p>
        </w:tc>
      </w:tr>
      <w:tr w:rsidR="008A1893">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pStyle w:val="TableRow"/>
              <w:ind w:left="0"/>
              <w:rPr>
                <w:rFonts w:ascii="Arial" w:hAnsi="Arial" w:cs="Arial"/>
                <w:sz w:val="22"/>
                <w:szCs w:val="22"/>
              </w:rPr>
            </w:pPr>
            <w:r>
              <w:rPr>
                <w:rFonts w:ascii="Arial" w:hAnsi="Arial" w:cs="Arial"/>
                <w:sz w:val="22"/>
                <w:szCs w:val="22"/>
              </w:rPr>
              <w:t xml:space="preserve"> School name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pStyle w:val="TableRow"/>
            </w:pPr>
            <w:r>
              <w:rPr>
                <w:rStyle w:val="Style1"/>
                <w:rFonts w:cs="Arial"/>
                <w:b w:val="0"/>
                <w:sz w:val="22"/>
                <w:szCs w:val="22"/>
              </w:rPr>
              <w:t>Dewhurst St  Mary CE Primary School</w:t>
            </w:r>
          </w:p>
        </w:tc>
      </w:tr>
      <w:tr w:rsidR="008A1893">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pStyle w:val="TableRow"/>
              <w:rPr>
                <w:rFonts w:ascii="Arial" w:hAnsi="Arial" w:cs="Arial"/>
                <w:sz w:val="22"/>
                <w:szCs w:val="22"/>
              </w:rPr>
            </w:pPr>
            <w:r>
              <w:rPr>
                <w:rFonts w:ascii="Arial" w:hAnsi="Arial" w:cs="Arial"/>
                <w:sz w:val="22"/>
                <w:szCs w:val="22"/>
              </w:rPr>
              <w:t>Pupils in school</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AC10C1">
            <w:pPr>
              <w:pStyle w:val="TableRow"/>
              <w:rPr>
                <w:rFonts w:ascii="Arial" w:hAnsi="Arial" w:cs="Arial"/>
                <w:sz w:val="22"/>
                <w:szCs w:val="22"/>
              </w:rPr>
            </w:pPr>
            <w:r>
              <w:rPr>
                <w:rFonts w:ascii="Arial" w:hAnsi="Arial" w:cs="Arial"/>
                <w:sz w:val="22"/>
                <w:szCs w:val="22"/>
              </w:rPr>
              <w:t>204</w:t>
            </w:r>
          </w:p>
        </w:tc>
      </w:tr>
      <w:tr w:rsidR="008A1893">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pStyle w:val="TableRow"/>
              <w:rPr>
                <w:rFonts w:ascii="Arial" w:hAnsi="Arial" w:cs="Arial"/>
                <w:sz w:val="22"/>
                <w:szCs w:val="22"/>
              </w:rPr>
            </w:pPr>
            <w:r>
              <w:rPr>
                <w:rFonts w:ascii="Arial" w:hAnsi="Arial" w:cs="Arial"/>
                <w:sz w:val="22"/>
                <w:szCs w:val="22"/>
              </w:rPr>
              <w:t>Proportion of disadvantaged pupils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AC10C1">
            <w:pPr>
              <w:pStyle w:val="TableRow"/>
              <w:rPr>
                <w:rFonts w:ascii="Arial" w:hAnsi="Arial" w:cs="Arial"/>
                <w:sz w:val="22"/>
                <w:szCs w:val="22"/>
              </w:rPr>
            </w:pPr>
            <w:r>
              <w:rPr>
                <w:rFonts w:ascii="Arial" w:hAnsi="Arial" w:cs="Arial"/>
                <w:sz w:val="22"/>
                <w:szCs w:val="22"/>
              </w:rPr>
              <w:t>16.2%   33</w:t>
            </w:r>
            <w:r w:rsidR="00B2544D">
              <w:rPr>
                <w:rFonts w:ascii="Arial" w:hAnsi="Arial" w:cs="Arial"/>
                <w:sz w:val="22"/>
                <w:szCs w:val="22"/>
              </w:rPr>
              <w:t xml:space="preserve">  pupils</w:t>
            </w:r>
          </w:p>
        </w:tc>
      </w:tr>
      <w:tr w:rsidR="008A1893">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pStyle w:val="TableRow"/>
              <w:rPr>
                <w:rFonts w:ascii="Arial" w:hAnsi="Arial" w:cs="Arial"/>
                <w:sz w:val="22"/>
                <w:szCs w:val="22"/>
              </w:rPr>
            </w:pPr>
            <w:r>
              <w:rPr>
                <w:rFonts w:ascii="Arial" w:hAnsi="Arial" w:cs="Arial"/>
                <w:sz w:val="22"/>
                <w:szCs w:val="22"/>
              </w:rPr>
              <w:t>Pupil premium allocation this academic year</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AC10C1">
            <w:pPr>
              <w:pStyle w:val="TableRow"/>
              <w:rPr>
                <w:rFonts w:ascii="Arial" w:hAnsi="Arial" w:cs="Arial"/>
                <w:sz w:val="22"/>
                <w:szCs w:val="22"/>
              </w:rPr>
            </w:pPr>
            <w:r>
              <w:rPr>
                <w:rFonts w:ascii="Arial" w:hAnsi="Arial" w:cs="Arial"/>
                <w:sz w:val="22"/>
                <w:szCs w:val="22"/>
              </w:rPr>
              <w:t>£45,705</w:t>
            </w:r>
          </w:p>
        </w:tc>
      </w:tr>
      <w:tr w:rsidR="008A1893">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pStyle w:val="TableRow"/>
              <w:rPr>
                <w:rFonts w:ascii="Arial" w:hAnsi="Arial" w:cs="Arial"/>
                <w:sz w:val="22"/>
                <w:szCs w:val="22"/>
              </w:rPr>
            </w:pPr>
            <w:r>
              <w:rPr>
                <w:rFonts w:ascii="Arial" w:hAnsi="Arial" w:cs="Arial"/>
                <w:sz w:val="22"/>
                <w:szCs w:val="22"/>
              </w:rPr>
              <w:t>Academic year or years covered by statement</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AC10C1">
            <w:pPr>
              <w:pStyle w:val="TableRow"/>
              <w:rPr>
                <w:rFonts w:ascii="Arial" w:hAnsi="Arial" w:cs="Arial"/>
                <w:sz w:val="22"/>
                <w:szCs w:val="22"/>
              </w:rPr>
            </w:pPr>
            <w:r>
              <w:rPr>
                <w:rFonts w:ascii="Arial" w:hAnsi="Arial" w:cs="Arial"/>
                <w:sz w:val="22"/>
                <w:szCs w:val="22"/>
              </w:rPr>
              <w:t>2022-2025</w:t>
            </w:r>
          </w:p>
        </w:tc>
      </w:tr>
      <w:tr w:rsidR="008A1893">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pStyle w:val="TableRow"/>
              <w:rPr>
                <w:rFonts w:ascii="Arial" w:hAnsi="Arial" w:cs="Arial"/>
                <w:sz w:val="22"/>
                <w:szCs w:val="22"/>
              </w:rPr>
            </w:pPr>
            <w:r>
              <w:rPr>
                <w:rFonts w:ascii="Arial" w:hAnsi="Arial" w:cs="Arial"/>
                <w:sz w:val="22"/>
                <w:szCs w:val="22"/>
              </w:rPr>
              <w:t>Publish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AC10C1">
            <w:pPr>
              <w:pStyle w:val="TableRow"/>
              <w:rPr>
                <w:rFonts w:ascii="Arial" w:hAnsi="Arial" w:cs="Arial"/>
                <w:sz w:val="22"/>
                <w:szCs w:val="22"/>
              </w:rPr>
            </w:pPr>
            <w:r>
              <w:rPr>
                <w:rFonts w:ascii="Arial" w:hAnsi="Arial" w:cs="Arial"/>
                <w:sz w:val="22"/>
                <w:szCs w:val="22"/>
              </w:rPr>
              <w:t>10 December 2022</w:t>
            </w:r>
          </w:p>
        </w:tc>
      </w:tr>
      <w:tr w:rsidR="008A1893">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pStyle w:val="TableRow"/>
              <w:rPr>
                <w:rFonts w:ascii="Arial" w:hAnsi="Arial" w:cs="Arial"/>
                <w:sz w:val="22"/>
                <w:szCs w:val="22"/>
              </w:rPr>
            </w:pPr>
            <w:r>
              <w:rPr>
                <w:rFonts w:ascii="Arial" w:hAnsi="Arial" w:cs="Arial"/>
                <w:sz w:val="22"/>
                <w:szCs w:val="22"/>
              </w:rPr>
              <w:t>Review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rsidP="00E810C5">
            <w:pPr>
              <w:pStyle w:val="TableRow"/>
              <w:rPr>
                <w:rFonts w:ascii="Arial" w:hAnsi="Arial" w:cs="Arial"/>
                <w:sz w:val="22"/>
                <w:szCs w:val="22"/>
              </w:rPr>
            </w:pPr>
            <w:r>
              <w:rPr>
                <w:rFonts w:ascii="Arial" w:hAnsi="Arial" w:cs="Arial"/>
                <w:sz w:val="22"/>
                <w:szCs w:val="22"/>
              </w:rPr>
              <w:t xml:space="preserve">10 </w:t>
            </w:r>
            <w:r w:rsidR="00E810C5">
              <w:rPr>
                <w:rFonts w:ascii="Arial" w:hAnsi="Arial" w:cs="Arial"/>
                <w:sz w:val="22"/>
                <w:szCs w:val="22"/>
              </w:rPr>
              <w:t>November 2023</w:t>
            </w:r>
          </w:p>
        </w:tc>
      </w:tr>
      <w:tr w:rsidR="008A1893">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pStyle w:val="TableRow"/>
              <w:rPr>
                <w:rFonts w:ascii="Arial" w:hAnsi="Arial" w:cs="Arial"/>
                <w:sz w:val="22"/>
                <w:szCs w:val="22"/>
              </w:rPr>
            </w:pPr>
            <w:r>
              <w:rPr>
                <w:rFonts w:ascii="Arial" w:hAnsi="Arial" w:cs="Arial"/>
                <w:sz w:val="22"/>
                <w:szCs w:val="22"/>
              </w:rPr>
              <w:t>Statement authorised by</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pStyle w:val="TableRow"/>
              <w:rPr>
                <w:rFonts w:ascii="Arial" w:hAnsi="Arial" w:cs="Arial"/>
                <w:sz w:val="22"/>
                <w:szCs w:val="22"/>
              </w:rPr>
            </w:pPr>
            <w:r>
              <w:rPr>
                <w:rFonts w:ascii="Arial" w:hAnsi="Arial" w:cs="Arial"/>
                <w:sz w:val="22"/>
                <w:szCs w:val="22"/>
              </w:rPr>
              <w:t>Chris Robinson (Chair )</w:t>
            </w:r>
          </w:p>
        </w:tc>
      </w:tr>
      <w:tr w:rsidR="008A1893">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pStyle w:val="TableRow"/>
              <w:rPr>
                <w:rFonts w:ascii="Arial" w:hAnsi="Arial" w:cs="Arial"/>
                <w:sz w:val="22"/>
                <w:szCs w:val="22"/>
              </w:rPr>
            </w:pPr>
            <w:r>
              <w:rPr>
                <w:rFonts w:ascii="Arial" w:hAnsi="Arial" w:cs="Arial"/>
                <w:sz w:val="22"/>
                <w:szCs w:val="22"/>
              </w:rPr>
              <w:t>Pupil premium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pStyle w:val="TableRow"/>
              <w:rPr>
                <w:rFonts w:ascii="Arial" w:hAnsi="Arial" w:cs="Arial"/>
                <w:sz w:val="22"/>
                <w:szCs w:val="22"/>
              </w:rPr>
            </w:pPr>
            <w:r>
              <w:rPr>
                <w:rFonts w:ascii="Arial" w:hAnsi="Arial" w:cs="Arial"/>
                <w:sz w:val="22"/>
                <w:szCs w:val="22"/>
              </w:rPr>
              <w:t>Pauline Orchard (Vice-Chair)</w:t>
            </w:r>
          </w:p>
        </w:tc>
      </w:tr>
      <w:tr w:rsidR="008A1893">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pStyle w:val="TableRow"/>
              <w:rPr>
                <w:rFonts w:ascii="Arial" w:hAnsi="Arial" w:cs="Arial"/>
                <w:sz w:val="22"/>
                <w:szCs w:val="22"/>
              </w:rPr>
            </w:pPr>
            <w:r>
              <w:rPr>
                <w:rFonts w:ascii="Arial" w:hAnsi="Arial" w:cs="Arial"/>
                <w:sz w:val="22"/>
                <w:szCs w:val="22"/>
              </w:rPr>
              <w:t>Governor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pStyle w:val="TableRow"/>
              <w:rPr>
                <w:rFonts w:ascii="Arial" w:hAnsi="Arial" w:cs="Arial"/>
                <w:sz w:val="22"/>
                <w:szCs w:val="22"/>
              </w:rPr>
            </w:pPr>
            <w:r>
              <w:rPr>
                <w:rFonts w:ascii="Arial" w:hAnsi="Arial" w:cs="Arial"/>
                <w:sz w:val="22"/>
                <w:szCs w:val="22"/>
              </w:rPr>
              <w:t>Natalie Ranson  (</w:t>
            </w:r>
            <w:proofErr w:type="spellStart"/>
            <w:r>
              <w:rPr>
                <w:rFonts w:ascii="Arial" w:hAnsi="Arial" w:cs="Arial"/>
                <w:sz w:val="22"/>
                <w:szCs w:val="22"/>
              </w:rPr>
              <w:t>Headteacher</w:t>
            </w:r>
            <w:proofErr w:type="spellEnd"/>
            <w:r>
              <w:rPr>
                <w:rFonts w:ascii="Arial" w:hAnsi="Arial" w:cs="Arial"/>
                <w:sz w:val="22"/>
                <w:szCs w:val="22"/>
              </w:rPr>
              <w:t>)</w:t>
            </w:r>
          </w:p>
        </w:tc>
      </w:tr>
    </w:tbl>
    <w:p w:rsidR="008A1893" w:rsidRDefault="00B2544D">
      <w:pPr>
        <w:pStyle w:val="Heading2"/>
        <w:spacing w:before="0"/>
      </w:pPr>
      <w:r>
        <w:rPr>
          <w:rFonts w:cs="Arial"/>
          <w:color w:val="4F81BD"/>
          <w:sz w:val="24"/>
          <w:szCs w:val="24"/>
        </w:rPr>
        <w:br/>
        <w:t>Statement of intent</w:t>
      </w:r>
      <w:r>
        <w:rPr>
          <w:rFonts w:cs="Arial"/>
          <w:color w:val="4F81BD"/>
          <w:sz w:val="24"/>
          <w:szCs w:val="24"/>
        </w:rPr>
        <w:br/>
      </w:r>
      <w:r>
        <w:rPr>
          <w:rFonts w:cs="Arial"/>
          <w:color w:val="4F81BD"/>
          <w:sz w:val="24"/>
          <w:szCs w:val="24"/>
        </w:rPr>
        <w:br/>
      </w:r>
      <w:r>
        <w:rPr>
          <w:b w:val="0"/>
        </w:rPr>
        <w:t xml:space="preserve">At Dewhurst St Mary the Pupil Premium Grant funding is targeted to ensure that all disadvantaged pupils receive the highest quality of education to prepare them for the next step in their educational journey. We use funding for disadvantaged pupils to further embed the foundations of our school code of conduct: be ready, be respectful and be safe, and ensure pupil’s use these skills to become happy and contributing citizens of the future, leaving our school as confident individuals who are aware of how important they are and use our school vision, having the courage to challenge themselves, overcoming barriers and difficulties. All staff </w:t>
      </w:r>
      <w:proofErr w:type="gramStart"/>
      <w:r>
        <w:rPr>
          <w:b w:val="0"/>
        </w:rPr>
        <w:t>recognise</w:t>
      </w:r>
      <w:proofErr w:type="gramEnd"/>
      <w:r>
        <w:rPr>
          <w:b w:val="0"/>
        </w:rPr>
        <w:t xml:space="preserve"> the varying barriers that disadvantaged children can face that may impact their learning.</w:t>
      </w:r>
      <w:r>
        <w:rPr>
          <w:rFonts w:cs="Arial"/>
          <w:color w:val="4F81BD"/>
          <w:sz w:val="24"/>
          <w:szCs w:val="24"/>
        </w:rPr>
        <w:br/>
      </w:r>
      <w:r>
        <w:rPr>
          <w:rFonts w:cs="Arial"/>
          <w:color w:val="4F81BD"/>
          <w:sz w:val="24"/>
          <w:szCs w:val="24"/>
        </w:rPr>
        <w:br/>
      </w:r>
    </w:p>
    <w:p w:rsidR="008A1893" w:rsidRDefault="008A1893">
      <w:pPr>
        <w:pStyle w:val="Heading2"/>
        <w:spacing w:before="0"/>
        <w:rPr>
          <w:rFonts w:cs="Arial"/>
          <w:color w:val="4F81BD"/>
          <w:sz w:val="24"/>
          <w:szCs w:val="24"/>
        </w:rPr>
      </w:pPr>
    </w:p>
    <w:p w:rsidR="008A1893" w:rsidRDefault="008A1893">
      <w:pPr>
        <w:pStyle w:val="Heading2"/>
        <w:spacing w:before="0"/>
        <w:rPr>
          <w:rFonts w:cs="Arial"/>
          <w:color w:val="4F81BD"/>
          <w:sz w:val="24"/>
          <w:szCs w:val="24"/>
        </w:rPr>
      </w:pPr>
    </w:p>
    <w:p w:rsidR="008A1893" w:rsidRDefault="008A1893">
      <w:pPr>
        <w:pStyle w:val="Heading2"/>
        <w:spacing w:before="0"/>
        <w:rPr>
          <w:rFonts w:cs="Arial"/>
          <w:color w:val="4F81BD"/>
          <w:sz w:val="24"/>
          <w:szCs w:val="24"/>
        </w:rPr>
      </w:pPr>
    </w:p>
    <w:p w:rsidR="008A1893" w:rsidRDefault="00B2544D">
      <w:pPr>
        <w:pStyle w:val="Heading2"/>
        <w:rPr>
          <w:rFonts w:cs="Arial"/>
          <w:color w:val="4F81BD"/>
          <w:sz w:val="24"/>
          <w:szCs w:val="24"/>
        </w:rPr>
      </w:pPr>
      <w:r>
        <w:rPr>
          <w:rFonts w:cs="Arial"/>
          <w:color w:val="4F81BD"/>
          <w:sz w:val="24"/>
          <w:szCs w:val="24"/>
        </w:rPr>
        <w:lastRenderedPageBreak/>
        <w:br/>
      </w:r>
      <w:r w:rsidR="00AC10C1">
        <w:rPr>
          <w:rFonts w:cs="Arial"/>
          <w:color w:val="4F81BD"/>
          <w:sz w:val="24"/>
          <w:szCs w:val="24"/>
        </w:rPr>
        <w:t>Review: last year’s (2021-2022</w:t>
      </w:r>
      <w:r>
        <w:rPr>
          <w:rFonts w:cs="Arial"/>
          <w:color w:val="4F81BD"/>
          <w:sz w:val="24"/>
          <w:szCs w:val="24"/>
        </w:rPr>
        <w:t>) aims and outcomes;</w:t>
      </w:r>
      <w:r>
        <w:rPr>
          <w:rFonts w:cs="Arial"/>
          <w:color w:val="4F81BD"/>
          <w:sz w:val="24"/>
          <w:szCs w:val="24"/>
        </w:rPr>
        <w:br/>
      </w:r>
    </w:p>
    <w:tbl>
      <w:tblPr>
        <w:tblW w:w="11874" w:type="dxa"/>
        <w:tblCellMar>
          <w:left w:w="10" w:type="dxa"/>
          <w:right w:w="10" w:type="dxa"/>
        </w:tblCellMar>
        <w:tblLook w:val="0000" w:firstRow="0" w:lastRow="0" w:firstColumn="0" w:lastColumn="0" w:noHBand="0" w:noVBand="0"/>
      </w:tblPr>
      <w:tblGrid>
        <w:gridCol w:w="4743"/>
        <w:gridCol w:w="7131"/>
      </w:tblGrid>
      <w:tr w:rsidR="008A1893" w:rsidTr="00AC10C1">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1893" w:rsidRDefault="00B2544D">
            <w:pPr>
              <w:pStyle w:val="TableRow"/>
              <w:rPr>
                <w:rFonts w:ascii="Arial" w:hAnsi="Arial" w:cs="Arial"/>
                <w:b/>
              </w:rPr>
            </w:pPr>
            <w:r>
              <w:rPr>
                <w:rFonts w:ascii="Arial" w:hAnsi="Arial" w:cs="Arial"/>
                <w:b/>
              </w:rPr>
              <w:t>Aim</w:t>
            </w:r>
          </w:p>
        </w:tc>
        <w:tc>
          <w:tcPr>
            <w:tcW w:w="7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1893" w:rsidRDefault="00B2544D">
            <w:pPr>
              <w:pStyle w:val="TableRow"/>
              <w:rPr>
                <w:rFonts w:ascii="Arial" w:hAnsi="Arial" w:cs="Arial"/>
                <w:b/>
              </w:rPr>
            </w:pPr>
            <w:r>
              <w:rPr>
                <w:rFonts w:ascii="Arial" w:hAnsi="Arial" w:cs="Arial"/>
                <w:b/>
              </w:rPr>
              <w:t>Outcome</w:t>
            </w:r>
          </w:p>
        </w:tc>
      </w:tr>
      <w:tr w:rsidR="00AC10C1" w:rsidTr="00AC10C1">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0C1" w:rsidRPr="00AC10C1" w:rsidRDefault="00AC10C1" w:rsidP="003E2D99">
            <w:pPr>
              <w:pStyle w:val="TableRow"/>
              <w:rPr>
                <w:rFonts w:ascii="Arial" w:hAnsi="Arial" w:cs="Arial"/>
                <w:b/>
              </w:rPr>
            </w:pPr>
            <w:r w:rsidRPr="00AC10C1">
              <w:rPr>
                <w:rFonts w:ascii="Arial" w:hAnsi="Arial" w:cs="Arial"/>
                <w:b/>
              </w:rPr>
              <w:t xml:space="preserve">Progress in Phonics </w:t>
            </w:r>
          </w:p>
        </w:tc>
        <w:tc>
          <w:tcPr>
            <w:tcW w:w="7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0C1" w:rsidRDefault="00AC10C1" w:rsidP="003E2D99">
            <w:pPr>
              <w:pStyle w:val="TableRow"/>
              <w:rPr>
                <w:rFonts w:ascii="Arial" w:hAnsi="Arial" w:cs="Arial"/>
                <w:b/>
              </w:rPr>
            </w:pPr>
            <w:r>
              <w:rPr>
                <w:rFonts w:ascii="Arial" w:hAnsi="Arial" w:cs="Arial"/>
                <w:b/>
              </w:rPr>
              <w:t>Below</w:t>
            </w:r>
            <w:r w:rsidRPr="00AC10C1">
              <w:rPr>
                <w:rFonts w:ascii="Arial" w:hAnsi="Arial" w:cs="Arial"/>
                <w:b/>
              </w:rPr>
              <w:t xml:space="preserve"> national expectation in phonics</w:t>
            </w:r>
            <w:r>
              <w:rPr>
                <w:rFonts w:ascii="Arial" w:hAnsi="Arial" w:cs="Arial"/>
                <w:b/>
              </w:rPr>
              <w:t xml:space="preserve"> when tested in June</w:t>
            </w:r>
          </w:p>
          <w:p w:rsidR="00AC10C1" w:rsidRPr="00AC10C1" w:rsidRDefault="00AC10C1" w:rsidP="003E2D99">
            <w:pPr>
              <w:pStyle w:val="TableRow"/>
              <w:rPr>
                <w:rFonts w:ascii="Arial" w:hAnsi="Arial" w:cs="Arial"/>
                <w:b/>
              </w:rPr>
            </w:pPr>
            <w:r>
              <w:rPr>
                <w:rFonts w:ascii="Arial" w:hAnsi="Arial" w:cs="Arial"/>
                <w:b/>
              </w:rPr>
              <w:t xml:space="preserve">Interventions put in place and retested October 2022 – now at national expectations </w:t>
            </w:r>
          </w:p>
        </w:tc>
      </w:tr>
      <w:tr w:rsidR="00AC10C1" w:rsidTr="00AC10C1">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0C1" w:rsidRPr="00AC10C1" w:rsidRDefault="00AC10C1" w:rsidP="003E2D99">
            <w:pPr>
              <w:pStyle w:val="TableRow"/>
              <w:rPr>
                <w:rFonts w:ascii="Arial" w:hAnsi="Arial" w:cs="Arial"/>
                <w:b/>
              </w:rPr>
            </w:pPr>
            <w:r w:rsidRPr="00AC10C1">
              <w:rPr>
                <w:rFonts w:ascii="Arial" w:hAnsi="Arial" w:cs="Arial"/>
                <w:b/>
              </w:rPr>
              <w:t>Progress in Writing</w:t>
            </w:r>
          </w:p>
        </w:tc>
        <w:tc>
          <w:tcPr>
            <w:tcW w:w="7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0C1" w:rsidRPr="00AC10C1" w:rsidRDefault="00AC10C1" w:rsidP="003E2D99">
            <w:pPr>
              <w:pStyle w:val="TableRow"/>
              <w:rPr>
                <w:rFonts w:ascii="Arial" w:hAnsi="Arial" w:cs="Arial"/>
                <w:b/>
              </w:rPr>
            </w:pPr>
            <w:r w:rsidRPr="00AC10C1">
              <w:rPr>
                <w:rFonts w:ascii="Arial" w:hAnsi="Arial" w:cs="Arial"/>
                <w:b/>
              </w:rPr>
              <w:t xml:space="preserve">Achieve national average expectations  in KS2 Writing </w:t>
            </w:r>
            <w:r>
              <w:rPr>
                <w:rFonts w:ascii="Arial" w:hAnsi="Arial" w:cs="Arial"/>
                <w:b/>
              </w:rPr>
              <w:t>– slightly below – lack of vocabulary and effect</w:t>
            </w:r>
          </w:p>
        </w:tc>
      </w:tr>
      <w:tr w:rsidR="00AC10C1" w:rsidTr="00AC10C1">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0C1" w:rsidRPr="00AC10C1" w:rsidRDefault="00AC10C1" w:rsidP="003E2D99">
            <w:pPr>
              <w:pStyle w:val="TableRow"/>
              <w:rPr>
                <w:rFonts w:ascii="Arial" w:hAnsi="Arial" w:cs="Arial"/>
                <w:b/>
              </w:rPr>
            </w:pPr>
            <w:r w:rsidRPr="00AC10C1">
              <w:rPr>
                <w:rFonts w:ascii="Arial" w:hAnsi="Arial" w:cs="Arial"/>
                <w:b/>
              </w:rPr>
              <w:t xml:space="preserve">Wellbeing </w:t>
            </w:r>
          </w:p>
        </w:tc>
        <w:tc>
          <w:tcPr>
            <w:tcW w:w="7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08CA" w:rsidRDefault="005B08CA" w:rsidP="005B08CA">
            <w:pPr>
              <w:pStyle w:val="TableRow"/>
              <w:rPr>
                <w:rFonts w:ascii="Arial" w:hAnsi="Arial" w:cs="Arial"/>
                <w:b/>
              </w:rPr>
            </w:pPr>
            <w:r>
              <w:rPr>
                <w:rFonts w:ascii="Arial" w:hAnsi="Arial" w:cs="Arial"/>
                <w:b/>
              </w:rPr>
              <w:t>Pupil voice and learning walks found majority:</w:t>
            </w:r>
            <w:r>
              <w:rPr>
                <w:rFonts w:ascii="Arial" w:hAnsi="Arial" w:cs="Arial"/>
                <w:b/>
              </w:rPr>
              <w:br/>
              <w:t>-</w:t>
            </w:r>
            <w:r w:rsidR="00AC10C1" w:rsidRPr="00AC10C1">
              <w:rPr>
                <w:rFonts w:ascii="Arial" w:hAnsi="Arial" w:cs="Arial"/>
                <w:b/>
              </w:rPr>
              <w:t xml:space="preserve">PPG have </w:t>
            </w:r>
            <w:r w:rsidR="00AC10C1">
              <w:rPr>
                <w:rFonts w:ascii="Arial" w:hAnsi="Arial" w:cs="Arial"/>
                <w:b/>
              </w:rPr>
              <w:t xml:space="preserve">a better </w:t>
            </w:r>
            <w:r w:rsidR="00AC10C1" w:rsidRPr="00AC10C1">
              <w:rPr>
                <w:rFonts w:ascii="Arial" w:hAnsi="Arial" w:cs="Arial"/>
                <w:b/>
              </w:rPr>
              <w:t xml:space="preserve"> attitude to learning</w:t>
            </w:r>
            <w:r w:rsidR="00AC10C1">
              <w:rPr>
                <w:rFonts w:ascii="Arial" w:hAnsi="Arial" w:cs="Arial"/>
                <w:b/>
              </w:rPr>
              <w:t xml:space="preserve">- </w:t>
            </w:r>
            <w:r w:rsidR="00AC10C1" w:rsidRPr="00AC10C1">
              <w:rPr>
                <w:rFonts w:ascii="Arial" w:hAnsi="Arial" w:cs="Arial"/>
                <w:b/>
              </w:rPr>
              <w:br/>
            </w:r>
            <w:r w:rsidR="00E810C5">
              <w:rPr>
                <w:rFonts w:ascii="Arial" w:hAnsi="Arial" w:cs="Arial"/>
                <w:b/>
              </w:rPr>
              <w:t>-</w:t>
            </w:r>
            <w:r>
              <w:rPr>
                <w:rFonts w:ascii="Arial" w:hAnsi="Arial" w:cs="Arial"/>
                <w:b/>
              </w:rPr>
              <w:t>PPG pupils feel happier</w:t>
            </w:r>
            <w:r w:rsidR="00AC10C1" w:rsidRPr="00AC10C1">
              <w:rPr>
                <w:rFonts w:ascii="Arial" w:hAnsi="Arial" w:cs="Arial"/>
                <w:b/>
              </w:rPr>
              <w:t xml:space="preserve"> and self-valued</w:t>
            </w:r>
          </w:p>
          <w:p w:rsidR="00AC10C1" w:rsidRPr="00AC10C1" w:rsidRDefault="005B08CA" w:rsidP="005B08CA">
            <w:pPr>
              <w:pStyle w:val="TableRow"/>
              <w:rPr>
                <w:rFonts w:ascii="Arial" w:hAnsi="Arial" w:cs="Arial"/>
                <w:b/>
              </w:rPr>
            </w:pPr>
            <w:r>
              <w:rPr>
                <w:rFonts w:ascii="Arial" w:hAnsi="Arial" w:cs="Arial"/>
                <w:b/>
              </w:rPr>
              <w:t xml:space="preserve">-PPG </w:t>
            </w:r>
            <w:r w:rsidR="00AC10C1" w:rsidRPr="00AC10C1">
              <w:rPr>
                <w:rFonts w:ascii="Arial" w:hAnsi="Arial" w:cs="Arial"/>
                <w:b/>
              </w:rPr>
              <w:t>enjoy</w:t>
            </w:r>
            <w:r>
              <w:rPr>
                <w:rFonts w:ascii="Arial" w:hAnsi="Arial" w:cs="Arial"/>
                <w:b/>
              </w:rPr>
              <w:t xml:space="preserve">ed </w:t>
            </w:r>
            <w:r w:rsidR="00AC10C1" w:rsidRPr="00AC10C1">
              <w:rPr>
                <w:rFonts w:ascii="Arial" w:hAnsi="Arial" w:cs="Arial"/>
                <w:b/>
              </w:rPr>
              <w:t xml:space="preserve"> school </w:t>
            </w:r>
            <w:r w:rsidR="00E810C5">
              <w:rPr>
                <w:rFonts w:ascii="Arial" w:hAnsi="Arial" w:cs="Arial"/>
                <w:b/>
              </w:rPr>
              <w:br/>
              <w:t>- PPG families feel better supported and informed</w:t>
            </w:r>
          </w:p>
        </w:tc>
      </w:tr>
      <w:tr w:rsidR="00AC10C1" w:rsidTr="00AC10C1">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0C1" w:rsidRPr="00AC10C1" w:rsidRDefault="00AC10C1" w:rsidP="003E2D99">
            <w:pPr>
              <w:pStyle w:val="TableRow"/>
              <w:rPr>
                <w:rFonts w:ascii="Arial" w:hAnsi="Arial" w:cs="Arial"/>
                <w:b/>
              </w:rPr>
            </w:pPr>
            <w:r w:rsidRPr="00AC10C1">
              <w:rPr>
                <w:rFonts w:ascii="Arial" w:hAnsi="Arial" w:cs="Arial"/>
                <w:b/>
              </w:rPr>
              <w:t xml:space="preserve">Attendance </w:t>
            </w:r>
          </w:p>
        </w:tc>
        <w:tc>
          <w:tcPr>
            <w:tcW w:w="7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0C1" w:rsidRPr="00AC10C1" w:rsidRDefault="00AC10C1" w:rsidP="00E810C5">
            <w:pPr>
              <w:pStyle w:val="TableRow"/>
              <w:rPr>
                <w:rFonts w:ascii="Arial" w:hAnsi="Arial" w:cs="Arial"/>
                <w:b/>
              </w:rPr>
            </w:pPr>
            <w:r w:rsidRPr="00AC10C1">
              <w:rPr>
                <w:rFonts w:ascii="Arial" w:hAnsi="Arial" w:cs="Arial"/>
                <w:b/>
              </w:rPr>
              <w:t>Improve</w:t>
            </w:r>
            <w:r w:rsidR="00E810C5">
              <w:rPr>
                <w:rFonts w:ascii="Arial" w:hAnsi="Arial" w:cs="Arial"/>
                <w:b/>
              </w:rPr>
              <w:t>d</w:t>
            </w:r>
            <w:r w:rsidRPr="00AC10C1">
              <w:rPr>
                <w:rFonts w:ascii="Arial" w:hAnsi="Arial" w:cs="Arial"/>
                <w:b/>
              </w:rPr>
              <w:t xml:space="preserve"> attendance of dis</w:t>
            </w:r>
            <w:r w:rsidR="00E810C5">
              <w:rPr>
                <w:rFonts w:ascii="Arial" w:hAnsi="Arial" w:cs="Arial"/>
                <w:b/>
              </w:rPr>
              <w:t xml:space="preserve">advantaged pupils </w:t>
            </w:r>
            <w:r w:rsidR="00E810C5">
              <w:rPr>
                <w:rFonts w:ascii="Arial" w:hAnsi="Arial" w:cs="Arial"/>
                <w:b/>
              </w:rPr>
              <w:br/>
              <w:t xml:space="preserve">Support increased for PPG families </w:t>
            </w:r>
          </w:p>
        </w:tc>
      </w:tr>
    </w:tbl>
    <w:p w:rsidR="008A1893" w:rsidRDefault="00B2544D">
      <w:pPr>
        <w:pStyle w:val="Heading2"/>
      </w:pPr>
      <w:r>
        <w:rPr>
          <w:rFonts w:cs="Arial"/>
          <w:color w:val="4F81BD"/>
          <w:sz w:val="24"/>
          <w:szCs w:val="24"/>
        </w:rPr>
        <w:t xml:space="preserve">Last set of data compared to National is ; </w:t>
      </w:r>
      <w:r>
        <w:rPr>
          <w:rFonts w:cs="Arial"/>
          <w:color w:val="4F81BD"/>
          <w:sz w:val="24"/>
          <w:szCs w:val="24"/>
        </w:rPr>
        <w:br/>
      </w:r>
      <w:r>
        <w:rPr>
          <w:rFonts w:cs="Arial"/>
          <w:color w:val="4F81BD"/>
          <w:sz w:val="24"/>
          <w:szCs w:val="24"/>
        </w:rPr>
        <w:br/>
      </w:r>
      <w:r>
        <w:rPr>
          <w:rFonts w:cs="Arial"/>
          <w:color w:val="4F81BD"/>
          <w:sz w:val="24"/>
          <w:szCs w:val="24"/>
        </w:rPr>
        <w:br/>
      </w:r>
      <w:r>
        <w:rPr>
          <w:bCs w:val="0"/>
          <w:color w:val="104F75"/>
          <w:sz w:val="24"/>
          <w:szCs w:val="24"/>
        </w:rPr>
        <w:t>Disadvantaged pupil progress scores for PPG pupils at our school compared to non-PPG pupils nationally for last academic year 2019</w:t>
      </w:r>
      <w:r>
        <w:rPr>
          <w:bCs w:val="0"/>
          <w:color w:val="104F75"/>
          <w:sz w:val="24"/>
          <w:szCs w:val="24"/>
        </w:rPr>
        <w:br/>
      </w:r>
      <w:r>
        <w:rPr>
          <w:bCs w:val="0"/>
          <w:color w:val="104F75"/>
          <w:sz w:val="24"/>
          <w:szCs w:val="24"/>
        </w:rPr>
        <w:br/>
        <w:t xml:space="preserve">Phonics % achieving expected standard      </w:t>
      </w:r>
      <w:bookmarkStart w:id="4" w:name="_GoBack"/>
      <w:bookmarkEnd w:id="4"/>
    </w:p>
    <w:tbl>
      <w:tblPr>
        <w:tblW w:w="7054" w:type="dxa"/>
        <w:tblCellMar>
          <w:left w:w="10" w:type="dxa"/>
          <w:right w:w="10" w:type="dxa"/>
        </w:tblCellMar>
        <w:tblLook w:val="0000" w:firstRow="0" w:lastRow="0" w:firstColumn="0" w:lastColumn="0" w:noHBand="0" w:noVBand="0"/>
      </w:tblPr>
      <w:tblGrid>
        <w:gridCol w:w="2300"/>
        <w:gridCol w:w="2486"/>
        <w:gridCol w:w="2268"/>
      </w:tblGrid>
      <w:tr w:rsidR="008A1893">
        <w:trPr>
          <w:trHeight w:val="381"/>
        </w:trPr>
        <w:tc>
          <w:tcPr>
            <w:tcW w:w="230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suppressAutoHyphens/>
              <w:spacing w:before="60" w:after="60"/>
              <w:ind w:left="57" w:right="57"/>
              <w:rPr>
                <w:rFonts w:ascii="Arial" w:hAnsi="Arial"/>
                <w:b/>
                <w:color w:val="0D0D0D"/>
              </w:rPr>
            </w:pPr>
            <w:r>
              <w:rPr>
                <w:rFonts w:ascii="Arial" w:hAnsi="Arial"/>
                <w:b/>
                <w:color w:val="0D0D0D"/>
              </w:rPr>
              <w:t>Measure</w:t>
            </w:r>
          </w:p>
        </w:tc>
        <w:tc>
          <w:tcPr>
            <w:tcW w:w="248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suppressAutoHyphens/>
              <w:spacing w:before="60" w:after="60"/>
              <w:ind w:left="57" w:right="57"/>
              <w:rPr>
                <w:rFonts w:ascii="Arial" w:hAnsi="Arial"/>
                <w:b/>
                <w:color w:val="0D0D0D"/>
              </w:rPr>
            </w:pPr>
            <w:r>
              <w:rPr>
                <w:rFonts w:ascii="Arial" w:hAnsi="Arial"/>
                <w:b/>
                <w:color w:val="0D0D0D"/>
              </w:rPr>
              <w:t>FSM at our school</w:t>
            </w:r>
          </w:p>
        </w:tc>
        <w:tc>
          <w:tcPr>
            <w:tcW w:w="2268"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rsidR="008A1893" w:rsidRDefault="00B2544D">
            <w:pPr>
              <w:suppressAutoHyphens/>
              <w:spacing w:before="60" w:after="60"/>
              <w:ind w:left="57" w:right="57"/>
              <w:rPr>
                <w:rFonts w:ascii="Arial" w:hAnsi="Arial"/>
                <w:b/>
                <w:color w:val="0D0D0D"/>
              </w:rPr>
            </w:pPr>
            <w:r>
              <w:rPr>
                <w:rFonts w:ascii="Arial" w:hAnsi="Arial"/>
                <w:b/>
                <w:color w:val="0D0D0D"/>
              </w:rPr>
              <w:t>National Non-PPG</w:t>
            </w:r>
          </w:p>
        </w:tc>
      </w:tr>
      <w:tr w:rsidR="008A1893">
        <w:trPr>
          <w:trHeight w:val="381"/>
        </w:trPr>
        <w:tc>
          <w:tcPr>
            <w:tcW w:w="230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suppressAutoHyphens/>
              <w:spacing w:before="60" w:after="60"/>
              <w:ind w:left="57" w:right="57"/>
              <w:rPr>
                <w:rFonts w:ascii="Arial" w:hAnsi="Arial"/>
                <w:color w:val="0D0D0D"/>
                <w:sz w:val="24"/>
                <w:szCs w:val="24"/>
              </w:rPr>
            </w:pPr>
            <w:proofErr w:type="spellStart"/>
            <w:r>
              <w:rPr>
                <w:rFonts w:ascii="Arial" w:hAnsi="Arial"/>
                <w:color w:val="0D0D0D"/>
                <w:sz w:val="24"/>
                <w:szCs w:val="24"/>
              </w:rPr>
              <w:t>Yr</w:t>
            </w:r>
            <w:proofErr w:type="spellEnd"/>
            <w:r>
              <w:rPr>
                <w:rFonts w:ascii="Arial" w:hAnsi="Arial"/>
                <w:color w:val="0D0D0D"/>
                <w:sz w:val="24"/>
                <w:szCs w:val="24"/>
              </w:rPr>
              <w:t xml:space="preserve"> 1 Phonics  </w:t>
            </w:r>
          </w:p>
        </w:tc>
        <w:tc>
          <w:tcPr>
            <w:tcW w:w="2486" w:type="dxa"/>
            <w:tcBorders>
              <w:top w:val="single" w:sz="4" w:space="0" w:color="BFBFBF"/>
              <w:left w:val="single" w:sz="4" w:space="0" w:color="BFBFBF"/>
              <w:bottom w:val="single" w:sz="4" w:space="0" w:color="BFBFBF"/>
              <w:right w:val="single" w:sz="4" w:space="0" w:color="BFBFBF"/>
            </w:tcBorders>
            <w:shd w:val="clear" w:color="auto" w:fill="E5B8B7"/>
            <w:tcMar>
              <w:top w:w="0" w:type="dxa"/>
              <w:left w:w="108" w:type="dxa"/>
              <w:bottom w:w="0" w:type="dxa"/>
              <w:right w:w="108" w:type="dxa"/>
            </w:tcMar>
          </w:tcPr>
          <w:p w:rsidR="008A1893" w:rsidRDefault="00B2544D">
            <w:pPr>
              <w:suppressAutoHyphens/>
              <w:spacing w:before="60" w:after="60"/>
              <w:ind w:left="57" w:right="57"/>
              <w:rPr>
                <w:rFonts w:ascii="Arial" w:hAnsi="Arial"/>
                <w:color w:val="0D0D0D"/>
                <w:sz w:val="24"/>
                <w:szCs w:val="24"/>
              </w:rPr>
            </w:pPr>
            <w:r>
              <w:rPr>
                <w:rFonts w:ascii="Arial" w:hAnsi="Arial"/>
                <w:color w:val="0D0D0D"/>
                <w:sz w:val="24"/>
                <w:szCs w:val="24"/>
              </w:rPr>
              <w:t>57.1</w:t>
            </w:r>
          </w:p>
        </w:tc>
        <w:tc>
          <w:tcPr>
            <w:tcW w:w="2268" w:type="dxa"/>
            <w:tcBorders>
              <w:top w:val="single" w:sz="4" w:space="0" w:color="BFBFBF"/>
              <w:left w:val="single" w:sz="4" w:space="0" w:color="BFBFBF"/>
              <w:bottom w:val="single" w:sz="4" w:space="0" w:color="BFBFBF"/>
              <w:right w:val="single" w:sz="4" w:space="0" w:color="BFBFBF"/>
            </w:tcBorders>
            <w:shd w:val="clear" w:color="auto" w:fill="D9D9D9"/>
            <w:tcMar>
              <w:top w:w="0" w:type="dxa"/>
              <w:left w:w="10" w:type="dxa"/>
              <w:bottom w:w="0" w:type="dxa"/>
              <w:right w:w="10" w:type="dxa"/>
            </w:tcMar>
          </w:tcPr>
          <w:p w:rsidR="008A1893" w:rsidRDefault="00B2544D">
            <w:pPr>
              <w:suppressAutoHyphens/>
              <w:spacing w:before="60" w:after="60"/>
              <w:ind w:left="57" w:right="57"/>
              <w:rPr>
                <w:rFonts w:ascii="Arial" w:hAnsi="Arial"/>
                <w:color w:val="0D0D0D"/>
              </w:rPr>
            </w:pPr>
            <w:r>
              <w:rPr>
                <w:rFonts w:ascii="Arial" w:hAnsi="Arial"/>
                <w:color w:val="0D0D0D"/>
              </w:rPr>
              <w:t>84.7</w:t>
            </w:r>
          </w:p>
        </w:tc>
      </w:tr>
    </w:tbl>
    <w:p w:rsidR="008A1893" w:rsidRDefault="00B2544D">
      <w:pPr>
        <w:keepNext/>
        <w:suppressAutoHyphens/>
        <w:spacing w:before="480" w:after="240"/>
        <w:rPr>
          <w:rFonts w:ascii="Arial" w:hAnsi="Arial"/>
          <w:b/>
          <w:color w:val="104F75"/>
          <w:sz w:val="24"/>
          <w:szCs w:val="24"/>
        </w:rPr>
      </w:pPr>
      <w:r>
        <w:rPr>
          <w:rFonts w:ascii="Arial" w:hAnsi="Arial"/>
          <w:b/>
          <w:color w:val="104F75"/>
          <w:sz w:val="24"/>
          <w:szCs w:val="24"/>
        </w:rPr>
        <w:t xml:space="preserve">  Key Stage 1          (2 pupils) </w:t>
      </w:r>
    </w:p>
    <w:tbl>
      <w:tblPr>
        <w:tblW w:w="11023" w:type="dxa"/>
        <w:tblCellMar>
          <w:left w:w="10" w:type="dxa"/>
          <w:right w:w="10" w:type="dxa"/>
        </w:tblCellMar>
        <w:tblLook w:val="0000" w:firstRow="0" w:lastRow="0" w:firstColumn="0" w:lastColumn="0" w:noHBand="0" w:noVBand="0"/>
      </w:tblPr>
      <w:tblGrid>
        <w:gridCol w:w="1668"/>
        <w:gridCol w:w="2551"/>
        <w:gridCol w:w="2126"/>
        <w:gridCol w:w="2410"/>
        <w:gridCol w:w="2268"/>
      </w:tblGrid>
      <w:tr w:rsidR="008A1893">
        <w:trPr>
          <w:trHeight w:val="381"/>
        </w:trPr>
        <w:tc>
          <w:tcPr>
            <w:tcW w:w="166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8A1893">
            <w:pPr>
              <w:suppressAutoHyphens/>
              <w:spacing w:before="60" w:after="60"/>
              <w:ind w:left="57" w:right="57"/>
              <w:rPr>
                <w:rFonts w:ascii="Arial" w:hAnsi="Arial"/>
                <w:b/>
                <w:color w:val="0D0D0D"/>
              </w:rPr>
            </w:pPr>
          </w:p>
        </w:tc>
        <w:tc>
          <w:tcPr>
            <w:tcW w:w="4677" w:type="dxa"/>
            <w:gridSpan w:val="2"/>
            <w:tcBorders>
              <w:top w:val="single" w:sz="4" w:space="0" w:color="BFBFBF"/>
              <w:left w:val="single" w:sz="4" w:space="0" w:color="BFBFBF"/>
              <w:bottom w:val="single" w:sz="4" w:space="0" w:color="BFBFBF"/>
              <w:right w:val="single" w:sz="4" w:space="0" w:color="BFBFBF"/>
            </w:tcBorders>
            <w:shd w:val="clear" w:color="auto" w:fill="D9D9D9"/>
            <w:tcMar>
              <w:top w:w="0" w:type="dxa"/>
              <w:left w:w="10" w:type="dxa"/>
              <w:bottom w:w="0" w:type="dxa"/>
              <w:right w:w="10" w:type="dxa"/>
            </w:tcMar>
          </w:tcPr>
          <w:p w:rsidR="008A1893" w:rsidRDefault="00B2544D">
            <w:pPr>
              <w:suppressAutoHyphens/>
              <w:spacing w:before="60" w:after="60"/>
              <w:ind w:left="57" w:right="57"/>
              <w:rPr>
                <w:rFonts w:ascii="Arial" w:hAnsi="Arial"/>
                <w:b/>
                <w:color w:val="0D0D0D"/>
              </w:rPr>
            </w:pPr>
            <w:r>
              <w:rPr>
                <w:rFonts w:ascii="Arial" w:hAnsi="Arial"/>
                <w:b/>
                <w:color w:val="0D0D0D"/>
              </w:rPr>
              <w:t xml:space="preserve">% Meeting expected standard </w:t>
            </w:r>
          </w:p>
        </w:tc>
        <w:tc>
          <w:tcPr>
            <w:tcW w:w="4678" w:type="dxa"/>
            <w:gridSpan w:val="2"/>
            <w:tcBorders>
              <w:top w:val="single" w:sz="4" w:space="0" w:color="BFBFBF"/>
              <w:left w:val="single" w:sz="4" w:space="0" w:color="BFBFBF"/>
              <w:bottom w:val="single" w:sz="4" w:space="0" w:color="BFBFBF"/>
              <w:right w:val="single" w:sz="4" w:space="0" w:color="BFBFBF"/>
            </w:tcBorders>
            <w:shd w:val="clear" w:color="auto" w:fill="F2F2F2"/>
            <w:tcMar>
              <w:top w:w="0" w:type="dxa"/>
              <w:left w:w="10" w:type="dxa"/>
              <w:bottom w:w="0" w:type="dxa"/>
              <w:right w:w="10" w:type="dxa"/>
            </w:tcMar>
          </w:tcPr>
          <w:p w:rsidR="008A1893" w:rsidRDefault="00B2544D">
            <w:pPr>
              <w:suppressAutoHyphens/>
              <w:spacing w:before="60" w:after="60"/>
              <w:ind w:left="57" w:right="57"/>
              <w:rPr>
                <w:rFonts w:ascii="Arial" w:hAnsi="Arial"/>
                <w:b/>
                <w:color w:val="0D0D0D"/>
              </w:rPr>
            </w:pPr>
            <w:r>
              <w:rPr>
                <w:rFonts w:ascii="Arial" w:hAnsi="Arial"/>
                <w:b/>
                <w:color w:val="0D0D0D"/>
              </w:rPr>
              <w:t xml:space="preserve">% Meeting greater depth  </w:t>
            </w:r>
          </w:p>
        </w:tc>
      </w:tr>
      <w:tr w:rsidR="008A1893">
        <w:trPr>
          <w:trHeight w:val="381"/>
        </w:trPr>
        <w:tc>
          <w:tcPr>
            <w:tcW w:w="1668" w:type="dxa"/>
            <w:tcBorders>
              <w:top w:val="single" w:sz="4" w:space="0" w:color="FFFFF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suppressAutoHyphens/>
              <w:spacing w:before="60" w:after="60"/>
              <w:ind w:left="57" w:right="57"/>
            </w:pPr>
            <w:r>
              <w:rPr>
                <w:rFonts w:ascii="Arial" w:hAnsi="Arial"/>
                <w:b/>
                <w:color w:val="0D0D0D"/>
              </w:rPr>
              <w:t>Measure</w:t>
            </w:r>
          </w:p>
        </w:tc>
        <w:tc>
          <w:tcPr>
            <w:tcW w:w="2551" w:type="dxa"/>
            <w:tcBorders>
              <w:top w:val="single" w:sz="4" w:space="0" w:color="FFFFFF"/>
              <w:left w:val="single" w:sz="4" w:space="0" w:color="BFBFBF"/>
              <w:bottom w:val="single" w:sz="4" w:space="0" w:color="BFBFBF"/>
              <w:right w:val="single" w:sz="4" w:space="0" w:color="BFBFBF"/>
            </w:tcBorders>
            <w:shd w:val="clear" w:color="auto" w:fill="D9D9D9"/>
            <w:tcMar>
              <w:top w:w="0" w:type="dxa"/>
              <w:left w:w="10" w:type="dxa"/>
              <w:bottom w:w="0" w:type="dxa"/>
              <w:right w:w="10" w:type="dxa"/>
            </w:tcMar>
          </w:tcPr>
          <w:p w:rsidR="008A1893" w:rsidRDefault="00B2544D">
            <w:pPr>
              <w:suppressAutoHyphens/>
              <w:spacing w:before="60" w:after="60"/>
              <w:ind w:left="57" w:right="57"/>
              <w:rPr>
                <w:rFonts w:ascii="Arial" w:hAnsi="Arial"/>
                <w:b/>
                <w:color w:val="0D0D0D"/>
              </w:rPr>
            </w:pPr>
            <w:r>
              <w:rPr>
                <w:rFonts w:ascii="Arial" w:hAnsi="Arial"/>
                <w:b/>
                <w:color w:val="0D0D0D"/>
              </w:rPr>
              <w:t>FSM at our school  v’s</w:t>
            </w:r>
          </w:p>
        </w:tc>
        <w:tc>
          <w:tcPr>
            <w:tcW w:w="2126" w:type="dxa"/>
            <w:tcBorders>
              <w:top w:val="single" w:sz="4" w:space="0" w:color="FFFFFF"/>
              <w:left w:val="single" w:sz="4" w:space="0" w:color="BFBFBF"/>
              <w:bottom w:val="single" w:sz="4" w:space="0" w:color="BFBFBF"/>
              <w:right w:val="single" w:sz="4" w:space="0" w:color="BFBFBF"/>
            </w:tcBorders>
            <w:shd w:val="clear" w:color="auto" w:fill="D9D9D9"/>
            <w:tcMar>
              <w:top w:w="0" w:type="dxa"/>
              <w:left w:w="10" w:type="dxa"/>
              <w:bottom w:w="0" w:type="dxa"/>
              <w:right w:w="10" w:type="dxa"/>
            </w:tcMar>
          </w:tcPr>
          <w:p w:rsidR="008A1893" w:rsidRDefault="00B2544D">
            <w:pPr>
              <w:suppressAutoHyphens/>
              <w:spacing w:before="60" w:after="60"/>
              <w:ind w:left="57" w:right="57"/>
              <w:rPr>
                <w:rFonts w:ascii="Arial" w:hAnsi="Arial"/>
                <w:b/>
                <w:color w:val="0D0D0D"/>
              </w:rPr>
            </w:pPr>
            <w:r>
              <w:rPr>
                <w:rFonts w:ascii="Arial" w:hAnsi="Arial"/>
                <w:b/>
                <w:color w:val="0D0D0D"/>
              </w:rPr>
              <w:t>National Non-PPG</w:t>
            </w:r>
          </w:p>
        </w:tc>
        <w:tc>
          <w:tcPr>
            <w:tcW w:w="2410" w:type="dxa"/>
            <w:tcBorders>
              <w:top w:val="single" w:sz="4" w:space="0" w:color="FFFFFF"/>
              <w:left w:val="single" w:sz="4" w:space="0" w:color="BFBFBF"/>
              <w:bottom w:val="single" w:sz="4" w:space="0" w:color="BFBFBF"/>
              <w:right w:val="single" w:sz="4" w:space="0" w:color="BFBFBF"/>
            </w:tcBorders>
            <w:shd w:val="clear" w:color="auto" w:fill="F2F2F2"/>
            <w:tcMar>
              <w:top w:w="0" w:type="dxa"/>
              <w:left w:w="10" w:type="dxa"/>
              <w:bottom w:w="0" w:type="dxa"/>
              <w:right w:w="10" w:type="dxa"/>
            </w:tcMar>
          </w:tcPr>
          <w:p w:rsidR="008A1893" w:rsidRDefault="00B2544D">
            <w:pPr>
              <w:suppressAutoHyphens/>
              <w:spacing w:before="60" w:after="60"/>
              <w:ind w:left="57" w:right="57"/>
              <w:rPr>
                <w:rFonts w:ascii="Arial" w:hAnsi="Arial"/>
                <w:b/>
                <w:color w:val="0D0D0D"/>
              </w:rPr>
            </w:pPr>
            <w:r>
              <w:rPr>
                <w:rFonts w:ascii="Arial" w:hAnsi="Arial"/>
                <w:b/>
                <w:color w:val="0D0D0D"/>
              </w:rPr>
              <w:t>FSM at our school v’s</w:t>
            </w:r>
          </w:p>
        </w:tc>
        <w:tc>
          <w:tcPr>
            <w:tcW w:w="2268" w:type="dxa"/>
            <w:tcBorders>
              <w:top w:val="single" w:sz="4" w:space="0" w:color="FFFFFF"/>
              <w:left w:val="single" w:sz="4" w:space="0" w:color="BFBFBF"/>
              <w:bottom w:val="single" w:sz="4" w:space="0" w:color="BFBFBF"/>
              <w:right w:val="single" w:sz="4" w:space="0" w:color="BFBFBF"/>
            </w:tcBorders>
            <w:shd w:val="clear" w:color="auto" w:fill="F2F2F2"/>
            <w:tcMar>
              <w:top w:w="0" w:type="dxa"/>
              <w:left w:w="10" w:type="dxa"/>
              <w:bottom w:w="0" w:type="dxa"/>
              <w:right w:w="10" w:type="dxa"/>
            </w:tcMar>
          </w:tcPr>
          <w:p w:rsidR="008A1893" w:rsidRDefault="00B2544D">
            <w:pPr>
              <w:suppressAutoHyphens/>
              <w:spacing w:before="60" w:after="60"/>
              <w:ind w:left="57" w:right="57"/>
              <w:rPr>
                <w:rFonts w:ascii="Arial" w:hAnsi="Arial"/>
                <w:b/>
                <w:color w:val="0D0D0D"/>
              </w:rPr>
            </w:pPr>
            <w:r>
              <w:rPr>
                <w:rFonts w:ascii="Arial" w:hAnsi="Arial"/>
                <w:b/>
                <w:color w:val="0D0D0D"/>
              </w:rPr>
              <w:t>National Non-PPG</w:t>
            </w:r>
          </w:p>
        </w:tc>
      </w:tr>
      <w:tr w:rsidR="008A1893">
        <w:trPr>
          <w:trHeight w:val="381"/>
        </w:trPr>
        <w:tc>
          <w:tcPr>
            <w:tcW w:w="166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suppressAutoHyphens/>
              <w:spacing w:before="60" w:after="60"/>
              <w:ind w:left="57" w:right="57"/>
            </w:pPr>
            <w:r>
              <w:rPr>
                <w:rFonts w:ascii="Arial" w:hAnsi="Arial" w:cs="Calibri"/>
                <w:color w:val="0D0D0D"/>
              </w:rPr>
              <w:t>Reading</w:t>
            </w:r>
          </w:p>
        </w:tc>
        <w:tc>
          <w:tcPr>
            <w:tcW w:w="2551" w:type="dxa"/>
            <w:tcBorders>
              <w:top w:val="single" w:sz="4" w:space="0" w:color="BFBFBF"/>
              <w:left w:val="single" w:sz="4" w:space="0" w:color="BFBFBF"/>
              <w:bottom w:val="single" w:sz="4" w:space="0" w:color="BFBFBF"/>
              <w:right w:val="single" w:sz="4" w:space="0" w:color="BFBFBF"/>
            </w:tcBorders>
            <w:shd w:val="clear" w:color="auto" w:fill="D9D9D9"/>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50%</w:t>
            </w:r>
          </w:p>
        </w:tc>
        <w:tc>
          <w:tcPr>
            <w:tcW w:w="2126" w:type="dxa"/>
            <w:tcBorders>
              <w:top w:val="single" w:sz="4" w:space="0" w:color="BFBFBF"/>
              <w:left w:val="single" w:sz="4" w:space="0" w:color="BFBFBF"/>
              <w:bottom w:val="single" w:sz="4" w:space="0" w:color="BFBFBF"/>
              <w:right w:val="single" w:sz="4" w:space="0" w:color="BFBFBF"/>
            </w:tcBorders>
            <w:shd w:val="clear" w:color="auto" w:fill="D9D9D9"/>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78.6%</w:t>
            </w:r>
          </w:p>
        </w:tc>
        <w:tc>
          <w:tcPr>
            <w:tcW w:w="241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50%</w:t>
            </w:r>
          </w:p>
        </w:tc>
        <w:tc>
          <w:tcPr>
            <w:tcW w:w="226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28.1%</w:t>
            </w:r>
          </w:p>
        </w:tc>
      </w:tr>
      <w:tr w:rsidR="008A1893">
        <w:trPr>
          <w:trHeight w:val="381"/>
        </w:trPr>
        <w:tc>
          <w:tcPr>
            <w:tcW w:w="166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lastRenderedPageBreak/>
              <w:t>Writing</w:t>
            </w:r>
          </w:p>
        </w:tc>
        <w:tc>
          <w:tcPr>
            <w:tcW w:w="2551" w:type="dxa"/>
            <w:tcBorders>
              <w:top w:val="single" w:sz="4" w:space="0" w:color="BFBFBF"/>
              <w:left w:val="single" w:sz="4" w:space="0" w:color="BFBFBF"/>
              <w:bottom w:val="single" w:sz="4" w:space="0" w:color="BFBFBF"/>
              <w:right w:val="single" w:sz="4" w:space="0" w:color="BFBFBF"/>
            </w:tcBorders>
            <w:shd w:val="clear" w:color="auto" w:fill="D9D9D9"/>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50%</w:t>
            </w:r>
          </w:p>
        </w:tc>
        <w:tc>
          <w:tcPr>
            <w:tcW w:w="2126" w:type="dxa"/>
            <w:tcBorders>
              <w:top w:val="single" w:sz="4" w:space="0" w:color="BFBFBF"/>
              <w:left w:val="single" w:sz="4" w:space="0" w:color="BFBFBF"/>
              <w:bottom w:val="single" w:sz="4" w:space="0" w:color="BFBFBF"/>
              <w:right w:val="single" w:sz="4" w:space="0" w:color="BFBFBF"/>
            </w:tcBorders>
            <w:shd w:val="clear" w:color="auto" w:fill="D9D9D9"/>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73.2%</w:t>
            </w:r>
          </w:p>
        </w:tc>
        <w:tc>
          <w:tcPr>
            <w:tcW w:w="241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0%</w:t>
            </w:r>
          </w:p>
        </w:tc>
        <w:tc>
          <w:tcPr>
            <w:tcW w:w="226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16.8%</w:t>
            </w:r>
          </w:p>
        </w:tc>
      </w:tr>
      <w:tr w:rsidR="008A1893">
        <w:trPr>
          <w:trHeight w:val="160"/>
        </w:trPr>
        <w:tc>
          <w:tcPr>
            <w:tcW w:w="166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Maths</w:t>
            </w:r>
          </w:p>
        </w:tc>
        <w:tc>
          <w:tcPr>
            <w:tcW w:w="2551" w:type="dxa"/>
            <w:tcBorders>
              <w:top w:val="single" w:sz="4" w:space="0" w:color="BFBFBF"/>
              <w:left w:val="single" w:sz="4" w:space="0" w:color="BFBFBF"/>
              <w:bottom w:val="single" w:sz="4" w:space="0" w:color="BFBFBF"/>
              <w:right w:val="single" w:sz="4" w:space="0" w:color="BFBFBF"/>
            </w:tcBorders>
            <w:shd w:val="clear" w:color="auto" w:fill="D9D9D9"/>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50%</w:t>
            </w:r>
          </w:p>
        </w:tc>
        <w:tc>
          <w:tcPr>
            <w:tcW w:w="2126" w:type="dxa"/>
            <w:tcBorders>
              <w:top w:val="single" w:sz="4" w:space="0" w:color="BFBFBF"/>
              <w:left w:val="single" w:sz="4" w:space="0" w:color="BFBFBF"/>
              <w:bottom w:val="single" w:sz="4" w:space="0" w:color="BFBFBF"/>
              <w:right w:val="single" w:sz="4" w:space="0" w:color="BFBFBF"/>
            </w:tcBorders>
            <w:shd w:val="clear" w:color="auto" w:fill="D9D9D9"/>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79.3%</w:t>
            </w:r>
          </w:p>
        </w:tc>
        <w:tc>
          <w:tcPr>
            <w:tcW w:w="241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50%</w:t>
            </w:r>
          </w:p>
        </w:tc>
        <w:tc>
          <w:tcPr>
            <w:tcW w:w="226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21.9%</w:t>
            </w:r>
          </w:p>
        </w:tc>
      </w:tr>
    </w:tbl>
    <w:p w:rsidR="008A1893" w:rsidRDefault="00B2544D">
      <w:pPr>
        <w:keepNext/>
        <w:suppressAutoHyphens/>
        <w:spacing w:before="480" w:after="240"/>
        <w:rPr>
          <w:rFonts w:ascii="Arial" w:hAnsi="Arial"/>
          <w:b/>
          <w:color w:val="104F75"/>
          <w:sz w:val="24"/>
          <w:szCs w:val="24"/>
        </w:rPr>
      </w:pPr>
      <w:r>
        <w:rPr>
          <w:rFonts w:ascii="Arial" w:hAnsi="Arial"/>
          <w:b/>
          <w:color w:val="104F75"/>
          <w:sz w:val="24"/>
          <w:szCs w:val="24"/>
        </w:rPr>
        <w:t xml:space="preserve">Key Stage 2          (9 pupils) </w:t>
      </w:r>
      <w:r>
        <w:rPr>
          <w:rFonts w:ascii="Arial" w:hAnsi="Arial"/>
          <w:b/>
          <w:color w:val="104F75"/>
          <w:sz w:val="24"/>
          <w:szCs w:val="24"/>
        </w:rPr>
        <w:br/>
      </w:r>
      <w:r>
        <w:rPr>
          <w:rFonts w:ascii="Arial" w:hAnsi="Arial"/>
          <w:b/>
          <w:color w:val="104F75"/>
          <w:sz w:val="24"/>
          <w:szCs w:val="24"/>
        </w:rPr>
        <w:br/>
        <w:t>Attainment</w:t>
      </w:r>
    </w:p>
    <w:tbl>
      <w:tblPr>
        <w:tblW w:w="11023" w:type="dxa"/>
        <w:tblCellMar>
          <w:left w:w="10" w:type="dxa"/>
          <w:right w:w="10" w:type="dxa"/>
        </w:tblCellMar>
        <w:tblLook w:val="0000" w:firstRow="0" w:lastRow="0" w:firstColumn="0" w:lastColumn="0" w:noHBand="0" w:noVBand="0"/>
      </w:tblPr>
      <w:tblGrid>
        <w:gridCol w:w="1668"/>
        <w:gridCol w:w="2551"/>
        <w:gridCol w:w="2126"/>
        <w:gridCol w:w="2410"/>
        <w:gridCol w:w="2268"/>
      </w:tblGrid>
      <w:tr w:rsidR="008A1893">
        <w:trPr>
          <w:trHeight w:val="381"/>
        </w:trPr>
        <w:tc>
          <w:tcPr>
            <w:tcW w:w="166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8A1893">
            <w:pPr>
              <w:suppressAutoHyphens/>
              <w:spacing w:before="60" w:after="60"/>
              <w:ind w:left="57" w:right="57"/>
              <w:rPr>
                <w:rFonts w:ascii="Arial" w:hAnsi="Arial"/>
                <w:b/>
                <w:color w:val="0D0D0D"/>
              </w:rPr>
            </w:pPr>
          </w:p>
        </w:tc>
        <w:tc>
          <w:tcPr>
            <w:tcW w:w="4677" w:type="dxa"/>
            <w:gridSpan w:val="2"/>
            <w:tcBorders>
              <w:top w:val="single" w:sz="4" w:space="0" w:color="BFBFBF"/>
              <w:left w:val="single" w:sz="4" w:space="0" w:color="BFBFBF"/>
              <w:bottom w:val="single" w:sz="4" w:space="0" w:color="BFBFBF"/>
              <w:right w:val="single" w:sz="4" w:space="0" w:color="BFBFBF"/>
            </w:tcBorders>
            <w:shd w:val="clear" w:color="auto" w:fill="D9D9D9"/>
            <w:tcMar>
              <w:top w:w="0" w:type="dxa"/>
              <w:left w:w="10" w:type="dxa"/>
              <w:bottom w:w="0" w:type="dxa"/>
              <w:right w:w="10" w:type="dxa"/>
            </w:tcMar>
          </w:tcPr>
          <w:p w:rsidR="008A1893" w:rsidRDefault="00B2544D">
            <w:pPr>
              <w:suppressAutoHyphens/>
              <w:spacing w:before="60" w:after="60"/>
              <w:ind w:left="57" w:right="57"/>
              <w:rPr>
                <w:rFonts w:ascii="Arial" w:hAnsi="Arial"/>
                <w:b/>
                <w:color w:val="0D0D0D"/>
              </w:rPr>
            </w:pPr>
            <w:r>
              <w:rPr>
                <w:rFonts w:ascii="Arial" w:hAnsi="Arial"/>
                <w:b/>
                <w:color w:val="0D0D0D"/>
              </w:rPr>
              <w:t xml:space="preserve">% Meeting expected standard </w:t>
            </w:r>
          </w:p>
        </w:tc>
        <w:tc>
          <w:tcPr>
            <w:tcW w:w="4678" w:type="dxa"/>
            <w:gridSpan w:val="2"/>
            <w:tcBorders>
              <w:top w:val="single" w:sz="4" w:space="0" w:color="BFBFBF"/>
              <w:left w:val="single" w:sz="4" w:space="0" w:color="BFBFBF"/>
              <w:bottom w:val="single" w:sz="4" w:space="0" w:color="BFBFBF"/>
              <w:right w:val="single" w:sz="4" w:space="0" w:color="BFBFBF"/>
            </w:tcBorders>
            <w:shd w:val="clear" w:color="auto" w:fill="F2F2F2"/>
            <w:tcMar>
              <w:top w:w="0" w:type="dxa"/>
              <w:left w:w="10" w:type="dxa"/>
              <w:bottom w:w="0" w:type="dxa"/>
              <w:right w:w="10" w:type="dxa"/>
            </w:tcMar>
          </w:tcPr>
          <w:p w:rsidR="008A1893" w:rsidRDefault="00B2544D">
            <w:pPr>
              <w:suppressAutoHyphens/>
              <w:spacing w:before="60" w:after="60"/>
              <w:ind w:left="57" w:right="57"/>
              <w:rPr>
                <w:rFonts w:ascii="Arial" w:hAnsi="Arial"/>
                <w:b/>
                <w:color w:val="0D0D0D"/>
              </w:rPr>
            </w:pPr>
            <w:r>
              <w:rPr>
                <w:rFonts w:ascii="Arial" w:hAnsi="Arial"/>
                <w:b/>
                <w:color w:val="0D0D0D"/>
              </w:rPr>
              <w:t xml:space="preserve">% Meeting greater depth  </w:t>
            </w:r>
          </w:p>
        </w:tc>
      </w:tr>
      <w:tr w:rsidR="008A1893">
        <w:trPr>
          <w:trHeight w:val="381"/>
        </w:trPr>
        <w:tc>
          <w:tcPr>
            <w:tcW w:w="1668" w:type="dxa"/>
            <w:tcBorders>
              <w:top w:val="single" w:sz="4" w:space="0" w:color="FFFFF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suppressAutoHyphens/>
              <w:spacing w:before="60" w:after="60"/>
              <w:ind w:left="57" w:right="57"/>
            </w:pPr>
            <w:r>
              <w:rPr>
                <w:rFonts w:ascii="Arial" w:hAnsi="Arial"/>
                <w:b/>
                <w:color w:val="0D0D0D"/>
              </w:rPr>
              <w:t>Measure</w:t>
            </w:r>
          </w:p>
        </w:tc>
        <w:tc>
          <w:tcPr>
            <w:tcW w:w="2551" w:type="dxa"/>
            <w:tcBorders>
              <w:top w:val="single" w:sz="4" w:space="0" w:color="FFFFFF"/>
              <w:left w:val="single" w:sz="4" w:space="0" w:color="BFBFBF"/>
              <w:bottom w:val="single" w:sz="4" w:space="0" w:color="BFBFBF"/>
              <w:right w:val="single" w:sz="4" w:space="0" w:color="BFBFBF"/>
            </w:tcBorders>
            <w:shd w:val="clear" w:color="auto" w:fill="D9D9D9"/>
            <w:tcMar>
              <w:top w:w="0" w:type="dxa"/>
              <w:left w:w="10" w:type="dxa"/>
              <w:bottom w:w="0" w:type="dxa"/>
              <w:right w:w="10" w:type="dxa"/>
            </w:tcMar>
          </w:tcPr>
          <w:p w:rsidR="008A1893" w:rsidRDefault="00B2544D">
            <w:pPr>
              <w:suppressAutoHyphens/>
              <w:spacing w:before="60" w:after="60"/>
              <w:ind w:left="57" w:right="57"/>
              <w:rPr>
                <w:rFonts w:ascii="Arial" w:hAnsi="Arial"/>
                <w:b/>
                <w:color w:val="0D0D0D"/>
              </w:rPr>
            </w:pPr>
            <w:r>
              <w:rPr>
                <w:rFonts w:ascii="Arial" w:hAnsi="Arial"/>
                <w:b/>
                <w:color w:val="0D0D0D"/>
              </w:rPr>
              <w:t>FSM at our school  v’s</w:t>
            </w:r>
          </w:p>
        </w:tc>
        <w:tc>
          <w:tcPr>
            <w:tcW w:w="2126" w:type="dxa"/>
            <w:tcBorders>
              <w:top w:val="single" w:sz="4" w:space="0" w:color="FFFFFF"/>
              <w:left w:val="single" w:sz="4" w:space="0" w:color="BFBFBF"/>
              <w:bottom w:val="single" w:sz="4" w:space="0" w:color="BFBFBF"/>
              <w:right w:val="single" w:sz="4" w:space="0" w:color="BFBFBF"/>
            </w:tcBorders>
            <w:shd w:val="clear" w:color="auto" w:fill="D9D9D9"/>
            <w:tcMar>
              <w:top w:w="0" w:type="dxa"/>
              <w:left w:w="10" w:type="dxa"/>
              <w:bottom w:w="0" w:type="dxa"/>
              <w:right w:w="10" w:type="dxa"/>
            </w:tcMar>
          </w:tcPr>
          <w:p w:rsidR="008A1893" w:rsidRDefault="00B2544D">
            <w:pPr>
              <w:suppressAutoHyphens/>
              <w:spacing w:before="60" w:after="60"/>
              <w:ind w:left="57" w:right="57"/>
              <w:rPr>
                <w:rFonts w:ascii="Arial" w:hAnsi="Arial"/>
                <w:b/>
                <w:color w:val="0D0D0D"/>
              </w:rPr>
            </w:pPr>
            <w:r>
              <w:rPr>
                <w:rFonts w:ascii="Arial" w:hAnsi="Arial"/>
                <w:b/>
                <w:color w:val="0D0D0D"/>
              </w:rPr>
              <w:t>National Non-PPG</w:t>
            </w:r>
          </w:p>
        </w:tc>
        <w:tc>
          <w:tcPr>
            <w:tcW w:w="2410" w:type="dxa"/>
            <w:tcBorders>
              <w:top w:val="single" w:sz="4" w:space="0" w:color="FFFFFF"/>
              <w:left w:val="single" w:sz="4" w:space="0" w:color="BFBFBF"/>
              <w:bottom w:val="single" w:sz="4" w:space="0" w:color="BFBFBF"/>
              <w:right w:val="single" w:sz="4" w:space="0" w:color="BFBFBF"/>
            </w:tcBorders>
            <w:shd w:val="clear" w:color="auto" w:fill="F2F2F2"/>
            <w:tcMar>
              <w:top w:w="0" w:type="dxa"/>
              <w:left w:w="10" w:type="dxa"/>
              <w:bottom w:w="0" w:type="dxa"/>
              <w:right w:w="10" w:type="dxa"/>
            </w:tcMar>
          </w:tcPr>
          <w:p w:rsidR="008A1893" w:rsidRDefault="00B2544D">
            <w:pPr>
              <w:suppressAutoHyphens/>
              <w:spacing w:before="60" w:after="60"/>
              <w:ind w:left="57" w:right="57"/>
              <w:rPr>
                <w:rFonts w:ascii="Arial" w:hAnsi="Arial"/>
                <w:b/>
                <w:color w:val="0D0D0D"/>
              </w:rPr>
            </w:pPr>
            <w:r>
              <w:rPr>
                <w:rFonts w:ascii="Arial" w:hAnsi="Arial"/>
                <w:b/>
                <w:color w:val="0D0D0D"/>
              </w:rPr>
              <w:t>FSM at our school v’s</w:t>
            </w:r>
          </w:p>
        </w:tc>
        <w:tc>
          <w:tcPr>
            <w:tcW w:w="2268" w:type="dxa"/>
            <w:tcBorders>
              <w:top w:val="single" w:sz="4" w:space="0" w:color="FFFFFF"/>
              <w:left w:val="single" w:sz="4" w:space="0" w:color="BFBFBF"/>
              <w:bottom w:val="single" w:sz="4" w:space="0" w:color="BFBFBF"/>
              <w:right w:val="single" w:sz="4" w:space="0" w:color="BFBFBF"/>
            </w:tcBorders>
            <w:shd w:val="clear" w:color="auto" w:fill="F2F2F2"/>
            <w:tcMar>
              <w:top w:w="0" w:type="dxa"/>
              <w:left w:w="10" w:type="dxa"/>
              <w:bottom w:w="0" w:type="dxa"/>
              <w:right w:w="10" w:type="dxa"/>
            </w:tcMar>
          </w:tcPr>
          <w:p w:rsidR="008A1893" w:rsidRDefault="00B2544D">
            <w:pPr>
              <w:suppressAutoHyphens/>
              <w:spacing w:before="60" w:after="60"/>
              <w:ind w:left="57" w:right="57"/>
              <w:rPr>
                <w:rFonts w:ascii="Arial" w:hAnsi="Arial"/>
                <w:b/>
                <w:color w:val="0D0D0D"/>
              </w:rPr>
            </w:pPr>
            <w:r>
              <w:rPr>
                <w:rFonts w:ascii="Arial" w:hAnsi="Arial"/>
                <w:b/>
                <w:color w:val="0D0D0D"/>
              </w:rPr>
              <w:t>National Non-PPG</w:t>
            </w:r>
          </w:p>
        </w:tc>
      </w:tr>
      <w:tr w:rsidR="008A1893">
        <w:trPr>
          <w:trHeight w:val="381"/>
        </w:trPr>
        <w:tc>
          <w:tcPr>
            <w:tcW w:w="166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suppressAutoHyphens/>
              <w:spacing w:before="60" w:after="60"/>
              <w:ind w:left="57" w:right="57"/>
            </w:pPr>
            <w:r>
              <w:rPr>
                <w:rFonts w:ascii="Arial" w:hAnsi="Arial" w:cs="Calibri"/>
                <w:color w:val="0D0D0D"/>
              </w:rPr>
              <w:t>Reading</w:t>
            </w:r>
          </w:p>
        </w:tc>
        <w:tc>
          <w:tcPr>
            <w:tcW w:w="2551" w:type="dxa"/>
            <w:tcBorders>
              <w:top w:val="single" w:sz="4" w:space="0" w:color="BFBFBF"/>
              <w:left w:val="single" w:sz="4" w:space="0" w:color="BFBFBF"/>
              <w:bottom w:val="single" w:sz="4" w:space="0" w:color="BFBFBF"/>
              <w:right w:val="single" w:sz="4" w:space="0" w:color="BFBFBF"/>
            </w:tcBorders>
            <w:shd w:val="clear" w:color="auto" w:fill="92D050"/>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88.9%</w:t>
            </w:r>
          </w:p>
        </w:tc>
        <w:tc>
          <w:tcPr>
            <w:tcW w:w="2126" w:type="dxa"/>
            <w:tcBorders>
              <w:top w:val="single" w:sz="4" w:space="0" w:color="BFBFBF"/>
              <w:left w:val="single" w:sz="4" w:space="0" w:color="BFBFBF"/>
              <w:bottom w:val="single" w:sz="4" w:space="0" w:color="BFBFBF"/>
              <w:right w:val="single" w:sz="4" w:space="0" w:color="BFBFBF"/>
            </w:tcBorders>
            <w:shd w:val="clear" w:color="auto" w:fill="D9D9D9"/>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78%</w:t>
            </w:r>
          </w:p>
        </w:tc>
        <w:tc>
          <w:tcPr>
            <w:tcW w:w="2410" w:type="dxa"/>
            <w:tcBorders>
              <w:top w:val="single" w:sz="4" w:space="0" w:color="BFBFBF"/>
              <w:left w:val="single" w:sz="4" w:space="0" w:color="BFBFBF"/>
              <w:bottom w:val="single" w:sz="4" w:space="0" w:color="BFBFBF"/>
              <w:right w:val="single" w:sz="4" w:space="0" w:color="BFBFBF"/>
            </w:tcBorders>
            <w:shd w:val="clear" w:color="auto" w:fill="92D050"/>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50%</w:t>
            </w:r>
          </w:p>
        </w:tc>
        <w:tc>
          <w:tcPr>
            <w:tcW w:w="226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28.1%</w:t>
            </w:r>
          </w:p>
        </w:tc>
      </w:tr>
      <w:tr w:rsidR="008A1893">
        <w:trPr>
          <w:trHeight w:val="381"/>
        </w:trPr>
        <w:tc>
          <w:tcPr>
            <w:tcW w:w="166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Writing</w:t>
            </w:r>
          </w:p>
        </w:tc>
        <w:tc>
          <w:tcPr>
            <w:tcW w:w="2551" w:type="dxa"/>
            <w:tcBorders>
              <w:top w:val="single" w:sz="4" w:space="0" w:color="BFBFBF"/>
              <w:left w:val="single" w:sz="4" w:space="0" w:color="BFBFBF"/>
              <w:bottom w:val="single" w:sz="4" w:space="0" w:color="BFBFBF"/>
              <w:right w:val="single" w:sz="4" w:space="0" w:color="BFBFBF"/>
            </w:tcBorders>
            <w:shd w:val="clear" w:color="auto" w:fill="D99594"/>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66.7%</w:t>
            </w:r>
          </w:p>
        </w:tc>
        <w:tc>
          <w:tcPr>
            <w:tcW w:w="2126" w:type="dxa"/>
            <w:tcBorders>
              <w:top w:val="single" w:sz="4" w:space="0" w:color="BFBFBF"/>
              <w:left w:val="single" w:sz="4" w:space="0" w:color="BFBFBF"/>
              <w:bottom w:val="single" w:sz="4" w:space="0" w:color="BFBFBF"/>
              <w:right w:val="single" w:sz="4" w:space="0" w:color="BFBFBF"/>
            </w:tcBorders>
            <w:shd w:val="clear" w:color="auto" w:fill="D9D9D9"/>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83%</w:t>
            </w:r>
          </w:p>
        </w:tc>
        <w:tc>
          <w:tcPr>
            <w:tcW w:w="2410" w:type="dxa"/>
            <w:tcBorders>
              <w:top w:val="single" w:sz="4" w:space="0" w:color="BFBFBF"/>
              <w:left w:val="single" w:sz="4" w:space="0" w:color="BFBFBF"/>
              <w:bottom w:val="single" w:sz="4" w:space="0" w:color="BFBFBF"/>
              <w:right w:val="single" w:sz="4" w:space="0" w:color="BFBFBF"/>
            </w:tcBorders>
            <w:shd w:val="clear" w:color="auto" w:fill="D99594"/>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0%</w:t>
            </w:r>
          </w:p>
        </w:tc>
        <w:tc>
          <w:tcPr>
            <w:tcW w:w="226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16.8%</w:t>
            </w:r>
          </w:p>
        </w:tc>
      </w:tr>
      <w:tr w:rsidR="008A1893">
        <w:trPr>
          <w:trHeight w:val="160"/>
        </w:trPr>
        <w:tc>
          <w:tcPr>
            <w:tcW w:w="166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Maths</w:t>
            </w:r>
          </w:p>
        </w:tc>
        <w:tc>
          <w:tcPr>
            <w:tcW w:w="2551" w:type="dxa"/>
            <w:tcBorders>
              <w:top w:val="single" w:sz="4" w:space="0" w:color="BFBFBF"/>
              <w:left w:val="single" w:sz="4" w:space="0" w:color="BFBFBF"/>
              <w:bottom w:val="single" w:sz="4" w:space="0" w:color="BFBFBF"/>
              <w:right w:val="single" w:sz="4" w:space="0" w:color="BFBFBF"/>
            </w:tcBorders>
            <w:shd w:val="clear" w:color="auto" w:fill="92D050"/>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100%</w:t>
            </w:r>
          </w:p>
        </w:tc>
        <w:tc>
          <w:tcPr>
            <w:tcW w:w="2126" w:type="dxa"/>
            <w:tcBorders>
              <w:top w:val="single" w:sz="4" w:space="0" w:color="BFBFBF"/>
              <w:left w:val="single" w:sz="4" w:space="0" w:color="BFBFBF"/>
              <w:bottom w:val="single" w:sz="4" w:space="0" w:color="BFBFBF"/>
              <w:right w:val="single" w:sz="4" w:space="0" w:color="BFBFBF"/>
            </w:tcBorders>
            <w:shd w:val="clear" w:color="auto" w:fill="D9D9D9"/>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83.6%</w:t>
            </w:r>
          </w:p>
        </w:tc>
        <w:tc>
          <w:tcPr>
            <w:tcW w:w="2410" w:type="dxa"/>
            <w:tcBorders>
              <w:top w:val="single" w:sz="4" w:space="0" w:color="BFBFBF"/>
              <w:left w:val="single" w:sz="4" w:space="0" w:color="BFBFBF"/>
              <w:bottom w:val="single" w:sz="4" w:space="0" w:color="BFBFBF"/>
              <w:right w:val="single" w:sz="4" w:space="0" w:color="BFBFBF"/>
            </w:tcBorders>
            <w:shd w:val="clear" w:color="auto" w:fill="92D050"/>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50%</w:t>
            </w:r>
          </w:p>
        </w:tc>
        <w:tc>
          <w:tcPr>
            <w:tcW w:w="2268" w:type="dxa"/>
            <w:tcBorders>
              <w:top w:val="single" w:sz="4" w:space="0" w:color="BFBFBF"/>
              <w:left w:val="single" w:sz="4" w:space="0" w:color="BFBFBF"/>
              <w:bottom w:val="single" w:sz="4" w:space="0" w:color="BFBFBF"/>
              <w:right w:val="single" w:sz="4" w:space="0" w:color="BFBFBF"/>
            </w:tcBorders>
            <w:shd w:val="clear" w:color="auto" w:fill="F2F2F2"/>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21.9%</w:t>
            </w:r>
          </w:p>
        </w:tc>
      </w:tr>
      <w:tr w:rsidR="008A1893">
        <w:trPr>
          <w:trHeight w:val="160"/>
        </w:trPr>
        <w:tc>
          <w:tcPr>
            <w:tcW w:w="166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GPS</w:t>
            </w:r>
          </w:p>
        </w:tc>
        <w:tc>
          <w:tcPr>
            <w:tcW w:w="2551" w:type="dxa"/>
            <w:tcBorders>
              <w:top w:val="single" w:sz="4" w:space="0" w:color="BFBFBF"/>
              <w:left w:val="single" w:sz="4" w:space="0" w:color="BFBFBF"/>
              <w:bottom w:val="single" w:sz="4" w:space="0" w:color="BFBFBF"/>
              <w:right w:val="single" w:sz="4" w:space="0" w:color="BFBFBF"/>
            </w:tcBorders>
            <w:shd w:val="clear" w:color="auto" w:fill="92D050"/>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88.9%</w:t>
            </w:r>
          </w:p>
        </w:tc>
        <w:tc>
          <w:tcPr>
            <w:tcW w:w="2126" w:type="dxa"/>
            <w:tcBorders>
              <w:top w:val="single" w:sz="4" w:space="0" w:color="BFBFBF"/>
              <w:left w:val="single" w:sz="4" w:space="0" w:color="BFBFBF"/>
              <w:bottom w:val="single" w:sz="4" w:space="0" w:color="BFBFBF"/>
              <w:right w:val="single" w:sz="4" w:space="0" w:color="BFBFBF"/>
            </w:tcBorders>
            <w:shd w:val="clear" w:color="auto" w:fill="D9D9D9"/>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82.6%</w:t>
            </w:r>
          </w:p>
        </w:tc>
        <w:tc>
          <w:tcPr>
            <w:tcW w:w="2410" w:type="dxa"/>
            <w:tcBorders>
              <w:top w:val="single" w:sz="4" w:space="0" w:color="BFBFBF"/>
              <w:left w:val="single" w:sz="4" w:space="0" w:color="BFBFBF"/>
              <w:bottom w:val="single" w:sz="4" w:space="0" w:color="BFBFBF"/>
              <w:right w:val="single" w:sz="4" w:space="0" w:color="BFBFBF"/>
            </w:tcBorders>
            <w:shd w:val="clear" w:color="auto" w:fill="D9D9D9"/>
            <w:tcMar>
              <w:top w:w="0" w:type="dxa"/>
              <w:left w:w="10" w:type="dxa"/>
              <w:bottom w:w="0" w:type="dxa"/>
              <w:right w:w="10" w:type="dxa"/>
            </w:tcMar>
          </w:tcPr>
          <w:p w:rsidR="008A1893" w:rsidRDefault="008A1893">
            <w:pPr>
              <w:suppressAutoHyphens/>
              <w:spacing w:before="60" w:after="60"/>
              <w:ind w:left="57" w:right="57"/>
              <w:rPr>
                <w:rFonts w:ascii="Arial" w:hAnsi="Arial" w:cs="Calibri"/>
                <w:color w:val="0D0D0D"/>
              </w:rPr>
            </w:pPr>
          </w:p>
        </w:tc>
        <w:tc>
          <w:tcPr>
            <w:tcW w:w="2268" w:type="dxa"/>
            <w:tcBorders>
              <w:top w:val="single" w:sz="4" w:space="0" w:color="BFBFBF"/>
              <w:left w:val="single" w:sz="4" w:space="0" w:color="BFBFBF"/>
              <w:bottom w:val="single" w:sz="4" w:space="0" w:color="BFBFBF"/>
              <w:right w:val="single" w:sz="4" w:space="0" w:color="BFBFBF"/>
            </w:tcBorders>
            <w:shd w:val="clear" w:color="auto" w:fill="D9D9D9"/>
            <w:tcMar>
              <w:top w:w="0" w:type="dxa"/>
              <w:left w:w="10" w:type="dxa"/>
              <w:bottom w:w="0" w:type="dxa"/>
              <w:right w:w="10" w:type="dxa"/>
            </w:tcMar>
          </w:tcPr>
          <w:p w:rsidR="008A1893" w:rsidRDefault="008A1893">
            <w:pPr>
              <w:suppressAutoHyphens/>
              <w:spacing w:before="60" w:after="60"/>
              <w:ind w:left="57" w:right="57"/>
              <w:rPr>
                <w:rFonts w:ascii="Arial" w:hAnsi="Arial" w:cs="Calibri"/>
                <w:color w:val="0D0D0D"/>
              </w:rPr>
            </w:pPr>
          </w:p>
        </w:tc>
      </w:tr>
    </w:tbl>
    <w:p w:rsidR="008A1893" w:rsidRDefault="00B2544D">
      <w:pPr>
        <w:keepNext/>
        <w:suppressAutoHyphens/>
        <w:spacing w:before="480" w:after="240"/>
        <w:rPr>
          <w:rFonts w:ascii="Arial" w:hAnsi="Arial"/>
          <w:b/>
          <w:color w:val="104F75"/>
          <w:sz w:val="24"/>
          <w:szCs w:val="24"/>
        </w:rPr>
      </w:pPr>
      <w:r>
        <w:rPr>
          <w:rFonts w:ascii="Arial" w:hAnsi="Arial"/>
          <w:b/>
          <w:color w:val="104F75"/>
          <w:sz w:val="24"/>
          <w:szCs w:val="24"/>
        </w:rPr>
        <w:br/>
        <w:t xml:space="preserve">Key Stage 2    (9 pupils) </w:t>
      </w:r>
      <w:r>
        <w:rPr>
          <w:rFonts w:ascii="Arial" w:hAnsi="Arial"/>
          <w:b/>
          <w:color w:val="104F75"/>
          <w:sz w:val="24"/>
          <w:szCs w:val="24"/>
        </w:rPr>
        <w:br/>
      </w:r>
      <w:r>
        <w:rPr>
          <w:rFonts w:ascii="Arial" w:hAnsi="Arial"/>
          <w:b/>
          <w:color w:val="104F75"/>
          <w:sz w:val="24"/>
          <w:szCs w:val="24"/>
        </w:rPr>
        <w:br/>
        <w:t xml:space="preserve">Average Point Scale </w:t>
      </w:r>
    </w:p>
    <w:tbl>
      <w:tblPr>
        <w:tblW w:w="6345" w:type="dxa"/>
        <w:tblCellMar>
          <w:left w:w="10" w:type="dxa"/>
          <w:right w:w="10" w:type="dxa"/>
        </w:tblCellMar>
        <w:tblLook w:val="0000" w:firstRow="0" w:lastRow="0" w:firstColumn="0" w:lastColumn="0" w:noHBand="0" w:noVBand="0"/>
      </w:tblPr>
      <w:tblGrid>
        <w:gridCol w:w="1668"/>
        <w:gridCol w:w="2551"/>
        <w:gridCol w:w="2126"/>
      </w:tblGrid>
      <w:tr w:rsidR="008A1893">
        <w:trPr>
          <w:trHeight w:val="381"/>
        </w:trPr>
        <w:tc>
          <w:tcPr>
            <w:tcW w:w="166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8A1893">
            <w:pPr>
              <w:suppressAutoHyphens/>
              <w:spacing w:before="60" w:after="60"/>
              <w:ind w:left="57" w:right="57"/>
              <w:rPr>
                <w:rFonts w:ascii="Arial" w:hAnsi="Arial"/>
                <w:b/>
                <w:color w:val="0D0D0D"/>
              </w:rPr>
            </w:pPr>
          </w:p>
        </w:tc>
        <w:tc>
          <w:tcPr>
            <w:tcW w:w="4677" w:type="dxa"/>
            <w:gridSpan w:val="2"/>
            <w:tcBorders>
              <w:top w:val="single" w:sz="4" w:space="0" w:color="BFBFBF"/>
              <w:left w:val="single" w:sz="4" w:space="0" w:color="BFBFBF"/>
              <w:bottom w:val="single" w:sz="4" w:space="0" w:color="BFBFBF"/>
              <w:right w:val="single" w:sz="4" w:space="0" w:color="BFBFBF"/>
            </w:tcBorders>
            <w:shd w:val="clear" w:color="auto" w:fill="D9D9D9"/>
            <w:tcMar>
              <w:top w:w="0" w:type="dxa"/>
              <w:left w:w="10" w:type="dxa"/>
              <w:bottom w:w="0" w:type="dxa"/>
              <w:right w:w="10" w:type="dxa"/>
            </w:tcMar>
          </w:tcPr>
          <w:p w:rsidR="008A1893" w:rsidRDefault="00B2544D">
            <w:pPr>
              <w:suppressAutoHyphens/>
              <w:spacing w:before="60" w:after="60"/>
              <w:ind w:left="57" w:right="57"/>
              <w:rPr>
                <w:rFonts w:ascii="Arial" w:hAnsi="Arial"/>
                <w:b/>
                <w:color w:val="0D0D0D"/>
              </w:rPr>
            </w:pPr>
            <w:r>
              <w:rPr>
                <w:rFonts w:ascii="Arial" w:hAnsi="Arial"/>
                <w:b/>
                <w:color w:val="0D0D0D"/>
              </w:rPr>
              <w:t xml:space="preserve">% Meeting expected standard </w:t>
            </w:r>
          </w:p>
        </w:tc>
      </w:tr>
      <w:tr w:rsidR="008A1893">
        <w:trPr>
          <w:trHeight w:val="381"/>
        </w:trPr>
        <w:tc>
          <w:tcPr>
            <w:tcW w:w="1668" w:type="dxa"/>
            <w:tcBorders>
              <w:top w:val="single" w:sz="4" w:space="0" w:color="FFFFF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suppressAutoHyphens/>
              <w:spacing w:before="60" w:after="60"/>
              <w:ind w:left="57" w:right="57"/>
            </w:pPr>
            <w:r>
              <w:rPr>
                <w:rFonts w:ascii="Arial" w:hAnsi="Arial"/>
                <w:b/>
                <w:color w:val="0D0D0D"/>
              </w:rPr>
              <w:t>Measure</w:t>
            </w:r>
          </w:p>
        </w:tc>
        <w:tc>
          <w:tcPr>
            <w:tcW w:w="2551" w:type="dxa"/>
            <w:tcBorders>
              <w:top w:val="single" w:sz="4" w:space="0" w:color="FFFFFF"/>
              <w:left w:val="single" w:sz="4" w:space="0" w:color="BFBFBF"/>
              <w:bottom w:val="single" w:sz="4" w:space="0" w:color="BFBFBF"/>
              <w:right w:val="single" w:sz="4" w:space="0" w:color="BFBFBF"/>
            </w:tcBorders>
            <w:shd w:val="clear" w:color="auto" w:fill="D9D9D9"/>
            <w:tcMar>
              <w:top w:w="0" w:type="dxa"/>
              <w:left w:w="10" w:type="dxa"/>
              <w:bottom w:w="0" w:type="dxa"/>
              <w:right w:w="10" w:type="dxa"/>
            </w:tcMar>
          </w:tcPr>
          <w:p w:rsidR="008A1893" w:rsidRDefault="00B2544D">
            <w:pPr>
              <w:suppressAutoHyphens/>
              <w:spacing w:before="60" w:after="60"/>
              <w:ind w:left="57" w:right="57"/>
              <w:rPr>
                <w:rFonts w:ascii="Arial" w:hAnsi="Arial"/>
                <w:b/>
                <w:color w:val="0D0D0D"/>
              </w:rPr>
            </w:pPr>
            <w:r>
              <w:rPr>
                <w:rFonts w:ascii="Arial" w:hAnsi="Arial"/>
                <w:b/>
                <w:color w:val="0D0D0D"/>
              </w:rPr>
              <w:t>FSM at our school  v’s</w:t>
            </w:r>
          </w:p>
        </w:tc>
        <w:tc>
          <w:tcPr>
            <w:tcW w:w="2126" w:type="dxa"/>
            <w:tcBorders>
              <w:top w:val="single" w:sz="4" w:space="0" w:color="FFFFFF"/>
              <w:left w:val="single" w:sz="4" w:space="0" w:color="BFBFBF"/>
              <w:bottom w:val="single" w:sz="4" w:space="0" w:color="BFBFBF"/>
              <w:right w:val="single" w:sz="4" w:space="0" w:color="BFBFBF"/>
            </w:tcBorders>
            <w:shd w:val="clear" w:color="auto" w:fill="D9D9D9"/>
            <w:tcMar>
              <w:top w:w="0" w:type="dxa"/>
              <w:left w:w="10" w:type="dxa"/>
              <w:bottom w:w="0" w:type="dxa"/>
              <w:right w:w="10" w:type="dxa"/>
            </w:tcMar>
          </w:tcPr>
          <w:p w:rsidR="008A1893" w:rsidRDefault="00B2544D">
            <w:pPr>
              <w:suppressAutoHyphens/>
              <w:spacing w:before="60" w:after="60"/>
              <w:ind w:left="57" w:right="57"/>
              <w:rPr>
                <w:rFonts w:ascii="Arial" w:hAnsi="Arial"/>
                <w:b/>
                <w:color w:val="0D0D0D"/>
              </w:rPr>
            </w:pPr>
            <w:r>
              <w:rPr>
                <w:rFonts w:ascii="Arial" w:hAnsi="Arial"/>
                <w:b/>
                <w:color w:val="0D0D0D"/>
              </w:rPr>
              <w:t>National Non-PPG</w:t>
            </w:r>
          </w:p>
        </w:tc>
      </w:tr>
      <w:tr w:rsidR="008A1893">
        <w:trPr>
          <w:trHeight w:val="381"/>
        </w:trPr>
        <w:tc>
          <w:tcPr>
            <w:tcW w:w="166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suppressAutoHyphens/>
              <w:spacing w:before="60" w:after="60"/>
              <w:ind w:left="57" w:right="57"/>
            </w:pPr>
            <w:r>
              <w:rPr>
                <w:rFonts w:ascii="Arial" w:hAnsi="Arial" w:cs="Calibri"/>
                <w:color w:val="0D0D0D"/>
              </w:rPr>
              <w:t>Reading</w:t>
            </w:r>
          </w:p>
        </w:tc>
        <w:tc>
          <w:tcPr>
            <w:tcW w:w="2551" w:type="dxa"/>
            <w:tcBorders>
              <w:top w:val="single" w:sz="4" w:space="0" w:color="BFBFBF"/>
              <w:left w:val="single" w:sz="4" w:space="0" w:color="BFBFBF"/>
              <w:bottom w:val="single" w:sz="4" w:space="0" w:color="BFBFBF"/>
              <w:right w:val="single" w:sz="4" w:space="0" w:color="BFBFBF"/>
            </w:tcBorders>
            <w:shd w:val="clear" w:color="auto" w:fill="92D050"/>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106.4</w:t>
            </w:r>
          </w:p>
        </w:tc>
        <w:tc>
          <w:tcPr>
            <w:tcW w:w="2126" w:type="dxa"/>
            <w:tcBorders>
              <w:top w:val="single" w:sz="4" w:space="0" w:color="BFBFBF"/>
              <w:left w:val="single" w:sz="4" w:space="0" w:color="BFBFBF"/>
              <w:bottom w:val="single" w:sz="4" w:space="0" w:color="BFBFBF"/>
              <w:right w:val="single" w:sz="4" w:space="0" w:color="BFBFBF"/>
            </w:tcBorders>
            <w:shd w:val="clear" w:color="auto" w:fill="D9D9D9"/>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105.5</w:t>
            </w:r>
          </w:p>
        </w:tc>
      </w:tr>
      <w:tr w:rsidR="008A1893">
        <w:trPr>
          <w:trHeight w:val="381"/>
        </w:trPr>
        <w:tc>
          <w:tcPr>
            <w:tcW w:w="166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Writing</w:t>
            </w:r>
          </w:p>
        </w:tc>
        <w:tc>
          <w:tcPr>
            <w:tcW w:w="2551" w:type="dxa"/>
            <w:tcBorders>
              <w:top w:val="single" w:sz="4" w:space="0" w:color="BFBFBF"/>
              <w:left w:val="single" w:sz="4" w:space="0" w:color="BFBFBF"/>
              <w:bottom w:val="single" w:sz="4" w:space="0" w:color="BFBFBF"/>
              <w:right w:val="single" w:sz="4" w:space="0" w:color="BFBFBF"/>
            </w:tcBorders>
            <w:shd w:val="clear" w:color="auto" w:fill="92D050"/>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107.9</w:t>
            </w:r>
          </w:p>
        </w:tc>
        <w:tc>
          <w:tcPr>
            <w:tcW w:w="2126" w:type="dxa"/>
            <w:tcBorders>
              <w:top w:val="single" w:sz="4" w:space="0" w:color="BFBFBF"/>
              <w:left w:val="single" w:sz="4" w:space="0" w:color="BFBFBF"/>
              <w:bottom w:val="single" w:sz="4" w:space="0" w:color="BFBFBF"/>
              <w:right w:val="single" w:sz="4" w:space="0" w:color="BFBFBF"/>
            </w:tcBorders>
            <w:shd w:val="clear" w:color="auto" w:fill="D9D9D9"/>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106.1</w:t>
            </w:r>
          </w:p>
        </w:tc>
      </w:tr>
      <w:tr w:rsidR="008A1893">
        <w:trPr>
          <w:trHeight w:val="160"/>
        </w:trPr>
        <w:tc>
          <w:tcPr>
            <w:tcW w:w="166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GPS</w:t>
            </w:r>
          </w:p>
        </w:tc>
        <w:tc>
          <w:tcPr>
            <w:tcW w:w="2551" w:type="dxa"/>
            <w:tcBorders>
              <w:top w:val="single" w:sz="4" w:space="0" w:color="BFBFBF"/>
              <w:left w:val="single" w:sz="4" w:space="0" w:color="BFBFBF"/>
              <w:bottom w:val="single" w:sz="4" w:space="0" w:color="BFBFBF"/>
              <w:right w:val="single" w:sz="4" w:space="0" w:color="BFBFBF"/>
            </w:tcBorders>
            <w:shd w:val="clear" w:color="auto" w:fill="92D050"/>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110%</w:t>
            </w:r>
          </w:p>
        </w:tc>
        <w:tc>
          <w:tcPr>
            <w:tcW w:w="2126" w:type="dxa"/>
            <w:tcBorders>
              <w:top w:val="single" w:sz="4" w:space="0" w:color="BFBFBF"/>
              <w:left w:val="single" w:sz="4" w:space="0" w:color="BFBFBF"/>
              <w:bottom w:val="single" w:sz="4" w:space="0" w:color="BFBFBF"/>
              <w:right w:val="single" w:sz="4" w:space="0" w:color="BFBFBF"/>
            </w:tcBorders>
            <w:shd w:val="clear" w:color="auto" w:fill="D9D9D9"/>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110.5%</w:t>
            </w:r>
          </w:p>
        </w:tc>
      </w:tr>
    </w:tbl>
    <w:p w:rsidR="008A1893" w:rsidRDefault="00B2544D">
      <w:pPr>
        <w:keepNext/>
        <w:suppressAutoHyphens/>
        <w:spacing w:before="480" w:after="240"/>
        <w:rPr>
          <w:rFonts w:ascii="Arial" w:hAnsi="Arial"/>
          <w:b/>
          <w:color w:val="104F75"/>
          <w:sz w:val="24"/>
          <w:szCs w:val="24"/>
        </w:rPr>
      </w:pPr>
      <w:r>
        <w:rPr>
          <w:rFonts w:ascii="Arial" w:hAnsi="Arial"/>
          <w:b/>
          <w:color w:val="104F75"/>
          <w:sz w:val="24"/>
          <w:szCs w:val="24"/>
        </w:rPr>
        <w:lastRenderedPageBreak/>
        <w:br/>
      </w:r>
      <w:r>
        <w:rPr>
          <w:rFonts w:ascii="Arial" w:hAnsi="Arial"/>
          <w:b/>
          <w:color w:val="104F75"/>
          <w:sz w:val="24"/>
          <w:szCs w:val="24"/>
        </w:rPr>
        <w:br/>
      </w:r>
    </w:p>
    <w:p w:rsidR="008A1893" w:rsidRDefault="00B2544D">
      <w:pPr>
        <w:keepNext/>
        <w:suppressAutoHyphens/>
        <w:spacing w:before="480" w:after="240"/>
        <w:rPr>
          <w:rFonts w:ascii="Arial" w:hAnsi="Arial"/>
          <w:b/>
          <w:color w:val="104F75"/>
          <w:sz w:val="24"/>
          <w:szCs w:val="24"/>
        </w:rPr>
      </w:pPr>
      <w:r>
        <w:rPr>
          <w:rFonts w:ascii="Arial" w:hAnsi="Arial"/>
          <w:b/>
          <w:color w:val="104F75"/>
          <w:sz w:val="24"/>
          <w:szCs w:val="24"/>
        </w:rPr>
        <w:t xml:space="preserve">Key Stage </w:t>
      </w:r>
      <w:proofErr w:type="gramStart"/>
      <w:r>
        <w:rPr>
          <w:rFonts w:ascii="Arial" w:hAnsi="Arial"/>
          <w:b/>
          <w:color w:val="104F75"/>
          <w:sz w:val="24"/>
          <w:szCs w:val="24"/>
        </w:rPr>
        <w:t>2  Progress</w:t>
      </w:r>
      <w:proofErr w:type="gramEnd"/>
      <w:r>
        <w:rPr>
          <w:rFonts w:ascii="Arial" w:hAnsi="Arial"/>
          <w:b/>
          <w:color w:val="104F75"/>
          <w:sz w:val="24"/>
          <w:szCs w:val="24"/>
        </w:rPr>
        <w:t xml:space="preserve">   (9 pupils) </w:t>
      </w:r>
      <w:r>
        <w:rPr>
          <w:rFonts w:ascii="Arial" w:hAnsi="Arial"/>
          <w:b/>
          <w:color w:val="104F75"/>
          <w:sz w:val="24"/>
          <w:szCs w:val="24"/>
        </w:rPr>
        <w:br/>
      </w:r>
    </w:p>
    <w:tbl>
      <w:tblPr>
        <w:tblW w:w="6345" w:type="dxa"/>
        <w:tblCellMar>
          <w:left w:w="10" w:type="dxa"/>
          <w:right w:w="10" w:type="dxa"/>
        </w:tblCellMar>
        <w:tblLook w:val="0000" w:firstRow="0" w:lastRow="0" w:firstColumn="0" w:lastColumn="0" w:noHBand="0" w:noVBand="0"/>
      </w:tblPr>
      <w:tblGrid>
        <w:gridCol w:w="1668"/>
        <w:gridCol w:w="2551"/>
        <w:gridCol w:w="2126"/>
      </w:tblGrid>
      <w:tr w:rsidR="008A1893">
        <w:trPr>
          <w:trHeight w:val="381"/>
        </w:trPr>
        <w:tc>
          <w:tcPr>
            <w:tcW w:w="166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8A1893">
            <w:pPr>
              <w:suppressAutoHyphens/>
              <w:spacing w:before="60" w:after="60"/>
              <w:ind w:left="57" w:right="57"/>
              <w:rPr>
                <w:rFonts w:ascii="Arial" w:hAnsi="Arial"/>
                <w:b/>
                <w:color w:val="0D0D0D"/>
              </w:rPr>
            </w:pPr>
          </w:p>
        </w:tc>
        <w:tc>
          <w:tcPr>
            <w:tcW w:w="4677" w:type="dxa"/>
            <w:gridSpan w:val="2"/>
            <w:tcBorders>
              <w:top w:val="single" w:sz="4" w:space="0" w:color="BFBFBF"/>
              <w:left w:val="single" w:sz="4" w:space="0" w:color="BFBFBF"/>
              <w:bottom w:val="single" w:sz="4" w:space="0" w:color="BFBFBF"/>
              <w:right w:val="single" w:sz="4" w:space="0" w:color="BFBFBF"/>
            </w:tcBorders>
            <w:shd w:val="clear" w:color="auto" w:fill="D9D9D9"/>
            <w:tcMar>
              <w:top w:w="0" w:type="dxa"/>
              <w:left w:w="10" w:type="dxa"/>
              <w:bottom w:w="0" w:type="dxa"/>
              <w:right w:w="10" w:type="dxa"/>
            </w:tcMar>
          </w:tcPr>
          <w:p w:rsidR="008A1893" w:rsidRDefault="00B2544D">
            <w:pPr>
              <w:suppressAutoHyphens/>
              <w:spacing w:before="60" w:after="60"/>
              <w:ind w:left="57" w:right="57"/>
              <w:rPr>
                <w:rFonts w:ascii="Arial" w:hAnsi="Arial"/>
                <w:b/>
                <w:color w:val="0D0D0D"/>
              </w:rPr>
            </w:pPr>
            <w:r>
              <w:rPr>
                <w:rFonts w:ascii="Arial" w:hAnsi="Arial"/>
                <w:b/>
                <w:color w:val="0D0D0D"/>
              </w:rPr>
              <w:t xml:space="preserve">Progress Score  </w:t>
            </w:r>
          </w:p>
        </w:tc>
      </w:tr>
      <w:tr w:rsidR="008A1893">
        <w:trPr>
          <w:trHeight w:val="381"/>
        </w:trPr>
        <w:tc>
          <w:tcPr>
            <w:tcW w:w="1668" w:type="dxa"/>
            <w:tcBorders>
              <w:top w:val="single" w:sz="4" w:space="0" w:color="FFFFF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suppressAutoHyphens/>
              <w:spacing w:before="60" w:after="60"/>
              <w:ind w:left="57" w:right="57"/>
            </w:pPr>
            <w:r>
              <w:rPr>
                <w:rFonts w:ascii="Arial" w:hAnsi="Arial"/>
                <w:b/>
                <w:color w:val="0D0D0D"/>
              </w:rPr>
              <w:t>Measure</w:t>
            </w:r>
          </w:p>
        </w:tc>
        <w:tc>
          <w:tcPr>
            <w:tcW w:w="2551" w:type="dxa"/>
            <w:tcBorders>
              <w:top w:val="single" w:sz="4" w:space="0" w:color="FFFFFF"/>
              <w:left w:val="single" w:sz="4" w:space="0" w:color="BFBFBF"/>
              <w:bottom w:val="single" w:sz="4" w:space="0" w:color="BFBFBF"/>
              <w:right w:val="single" w:sz="4" w:space="0" w:color="BFBFBF"/>
            </w:tcBorders>
            <w:shd w:val="clear" w:color="auto" w:fill="D9D9D9"/>
            <w:tcMar>
              <w:top w:w="0" w:type="dxa"/>
              <w:left w:w="10" w:type="dxa"/>
              <w:bottom w:w="0" w:type="dxa"/>
              <w:right w:w="10" w:type="dxa"/>
            </w:tcMar>
          </w:tcPr>
          <w:p w:rsidR="008A1893" w:rsidRDefault="00B2544D">
            <w:pPr>
              <w:suppressAutoHyphens/>
              <w:spacing w:before="60" w:after="60"/>
              <w:ind w:left="57" w:right="57"/>
              <w:rPr>
                <w:rFonts w:ascii="Arial" w:hAnsi="Arial"/>
                <w:b/>
                <w:color w:val="0D0D0D"/>
              </w:rPr>
            </w:pPr>
            <w:r>
              <w:rPr>
                <w:rFonts w:ascii="Arial" w:hAnsi="Arial"/>
                <w:b/>
                <w:color w:val="0D0D0D"/>
              </w:rPr>
              <w:t>FSM at our school  v’s</w:t>
            </w:r>
          </w:p>
        </w:tc>
        <w:tc>
          <w:tcPr>
            <w:tcW w:w="2126" w:type="dxa"/>
            <w:tcBorders>
              <w:top w:val="single" w:sz="4" w:space="0" w:color="FFFFFF"/>
              <w:left w:val="single" w:sz="4" w:space="0" w:color="BFBFBF"/>
              <w:bottom w:val="single" w:sz="4" w:space="0" w:color="BFBFBF"/>
              <w:right w:val="single" w:sz="4" w:space="0" w:color="BFBFBF"/>
            </w:tcBorders>
            <w:shd w:val="clear" w:color="auto" w:fill="D9D9D9"/>
            <w:tcMar>
              <w:top w:w="0" w:type="dxa"/>
              <w:left w:w="10" w:type="dxa"/>
              <w:bottom w:w="0" w:type="dxa"/>
              <w:right w:w="10" w:type="dxa"/>
            </w:tcMar>
          </w:tcPr>
          <w:p w:rsidR="008A1893" w:rsidRDefault="00B2544D">
            <w:pPr>
              <w:suppressAutoHyphens/>
              <w:spacing w:before="60" w:after="60"/>
              <w:ind w:left="57" w:right="57"/>
              <w:rPr>
                <w:rFonts w:ascii="Arial" w:hAnsi="Arial"/>
                <w:b/>
                <w:color w:val="0D0D0D"/>
              </w:rPr>
            </w:pPr>
            <w:r>
              <w:rPr>
                <w:rFonts w:ascii="Arial" w:hAnsi="Arial"/>
                <w:b/>
                <w:color w:val="0D0D0D"/>
              </w:rPr>
              <w:t>National Non-PPG</w:t>
            </w:r>
          </w:p>
        </w:tc>
      </w:tr>
      <w:tr w:rsidR="008A1893">
        <w:trPr>
          <w:trHeight w:val="381"/>
        </w:trPr>
        <w:tc>
          <w:tcPr>
            <w:tcW w:w="166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suppressAutoHyphens/>
              <w:spacing w:before="60" w:after="60"/>
              <w:ind w:left="57" w:right="57"/>
            </w:pPr>
            <w:r>
              <w:rPr>
                <w:rFonts w:ascii="Arial" w:hAnsi="Arial" w:cs="Calibri"/>
                <w:color w:val="0D0D0D"/>
              </w:rPr>
              <w:t>Reading</w:t>
            </w:r>
          </w:p>
        </w:tc>
        <w:tc>
          <w:tcPr>
            <w:tcW w:w="2551" w:type="dxa"/>
            <w:tcBorders>
              <w:top w:val="single" w:sz="4" w:space="0" w:color="BFBFBF"/>
              <w:left w:val="single" w:sz="4" w:space="0" w:color="BFBFBF"/>
              <w:bottom w:val="single" w:sz="4" w:space="0" w:color="BFBFBF"/>
              <w:right w:val="single" w:sz="4" w:space="0" w:color="BFBFBF"/>
            </w:tcBorders>
            <w:shd w:val="clear" w:color="auto" w:fill="92D050"/>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3.70</w:t>
            </w:r>
          </w:p>
        </w:tc>
        <w:tc>
          <w:tcPr>
            <w:tcW w:w="2126" w:type="dxa"/>
            <w:tcBorders>
              <w:top w:val="single" w:sz="4" w:space="0" w:color="BFBFBF"/>
              <w:left w:val="single" w:sz="4" w:space="0" w:color="BFBFBF"/>
              <w:bottom w:val="single" w:sz="4" w:space="0" w:color="BFBFBF"/>
              <w:right w:val="single" w:sz="4" w:space="0" w:color="BFBFBF"/>
            </w:tcBorders>
            <w:shd w:val="clear" w:color="auto" w:fill="D9D9D9"/>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0.32</w:t>
            </w:r>
          </w:p>
        </w:tc>
      </w:tr>
      <w:tr w:rsidR="008A1893">
        <w:trPr>
          <w:trHeight w:val="381"/>
        </w:trPr>
        <w:tc>
          <w:tcPr>
            <w:tcW w:w="166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Writing</w:t>
            </w:r>
          </w:p>
        </w:tc>
        <w:tc>
          <w:tcPr>
            <w:tcW w:w="2551" w:type="dxa"/>
            <w:tcBorders>
              <w:top w:val="single" w:sz="4" w:space="0" w:color="BFBFBF"/>
              <w:left w:val="single" w:sz="4" w:space="0" w:color="BFBFBF"/>
              <w:bottom w:val="single" w:sz="4" w:space="0" w:color="BFBFBF"/>
              <w:right w:val="single" w:sz="4" w:space="0" w:color="BFBFBF"/>
            </w:tcBorders>
            <w:shd w:val="clear" w:color="auto" w:fill="D99594"/>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-2.07</w:t>
            </w:r>
          </w:p>
        </w:tc>
        <w:tc>
          <w:tcPr>
            <w:tcW w:w="2126" w:type="dxa"/>
            <w:tcBorders>
              <w:top w:val="single" w:sz="4" w:space="0" w:color="BFBFBF"/>
              <w:left w:val="single" w:sz="4" w:space="0" w:color="BFBFBF"/>
              <w:bottom w:val="single" w:sz="4" w:space="0" w:color="BFBFBF"/>
              <w:right w:val="single" w:sz="4" w:space="0" w:color="BFBFBF"/>
            </w:tcBorders>
            <w:shd w:val="clear" w:color="auto" w:fill="D9D9D9"/>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0.26</w:t>
            </w:r>
          </w:p>
        </w:tc>
      </w:tr>
      <w:tr w:rsidR="008A1893">
        <w:trPr>
          <w:trHeight w:val="160"/>
        </w:trPr>
        <w:tc>
          <w:tcPr>
            <w:tcW w:w="166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 xml:space="preserve">Maths </w:t>
            </w:r>
          </w:p>
        </w:tc>
        <w:tc>
          <w:tcPr>
            <w:tcW w:w="2551" w:type="dxa"/>
            <w:tcBorders>
              <w:top w:val="single" w:sz="4" w:space="0" w:color="BFBFBF"/>
              <w:left w:val="single" w:sz="4" w:space="0" w:color="BFBFBF"/>
              <w:bottom w:val="single" w:sz="4" w:space="0" w:color="BFBFBF"/>
              <w:right w:val="single" w:sz="4" w:space="0" w:color="BFBFBF"/>
            </w:tcBorders>
            <w:shd w:val="clear" w:color="auto" w:fill="92D050"/>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4.42</w:t>
            </w:r>
          </w:p>
        </w:tc>
        <w:tc>
          <w:tcPr>
            <w:tcW w:w="2126" w:type="dxa"/>
            <w:tcBorders>
              <w:top w:val="single" w:sz="4" w:space="0" w:color="BFBFBF"/>
              <w:left w:val="single" w:sz="4" w:space="0" w:color="BFBFBF"/>
              <w:bottom w:val="single" w:sz="4" w:space="0" w:color="BFBFBF"/>
              <w:right w:val="single" w:sz="4" w:space="0" w:color="BFBFBF"/>
            </w:tcBorders>
            <w:shd w:val="clear" w:color="auto" w:fill="D9D9D9"/>
            <w:tcMar>
              <w:top w:w="0" w:type="dxa"/>
              <w:left w:w="10" w:type="dxa"/>
              <w:bottom w:w="0" w:type="dxa"/>
              <w:right w:w="10"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0.36</w:t>
            </w:r>
          </w:p>
        </w:tc>
      </w:tr>
    </w:tbl>
    <w:p w:rsidR="008A1893" w:rsidRDefault="00B2544D">
      <w:pPr>
        <w:keepNext/>
        <w:suppressAutoHyphens/>
        <w:spacing w:before="480" w:after="240"/>
        <w:rPr>
          <w:rFonts w:ascii="Arial" w:hAnsi="Arial"/>
          <w:b/>
          <w:color w:val="104F75"/>
          <w:sz w:val="24"/>
          <w:szCs w:val="24"/>
        </w:rPr>
      </w:pPr>
      <w:r>
        <w:rPr>
          <w:rFonts w:ascii="Arial" w:hAnsi="Arial"/>
          <w:b/>
          <w:color w:val="104F75"/>
          <w:sz w:val="24"/>
          <w:szCs w:val="24"/>
        </w:rPr>
        <w:t xml:space="preserve">*KS1 data only had 2 pupils so not able to evaluate </w:t>
      </w:r>
      <w:r>
        <w:rPr>
          <w:rFonts w:ascii="Arial" w:hAnsi="Arial"/>
          <w:b/>
          <w:color w:val="104F75"/>
          <w:sz w:val="24"/>
          <w:szCs w:val="24"/>
        </w:rPr>
        <w:br/>
        <w:t xml:space="preserve">PPG pupils are below </w:t>
      </w:r>
      <w:r>
        <w:rPr>
          <w:rFonts w:ascii="Arial" w:hAnsi="Arial"/>
          <w:b/>
          <w:color w:val="104F75"/>
          <w:sz w:val="24"/>
          <w:szCs w:val="24"/>
        </w:rPr>
        <w:br/>
        <w:t xml:space="preserve">KS2 PPG outperformed non PPG nationally in all areas apart from </w:t>
      </w:r>
      <w:proofErr w:type="gramStart"/>
      <w:r>
        <w:rPr>
          <w:rFonts w:ascii="Arial" w:hAnsi="Arial"/>
          <w:b/>
          <w:color w:val="104F75"/>
          <w:sz w:val="24"/>
          <w:szCs w:val="24"/>
        </w:rPr>
        <w:t>Writing</w:t>
      </w:r>
      <w:proofErr w:type="gramEnd"/>
      <w:r>
        <w:rPr>
          <w:rFonts w:ascii="Arial" w:hAnsi="Arial"/>
          <w:b/>
          <w:color w:val="104F75"/>
          <w:sz w:val="24"/>
          <w:szCs w:val="24"/>
        </w:rPr>
        <w:t xml:space="preserve"> this will be our priority 2019-2020</w:t>
      </w:r>
    </w:p>
    <w:p w:rsidR="008A1893" w:rsidRDefault="00B2544D">
      <w:pPr>
        <w:keepNext/>
        <w:suppressAutoHyphens/>
        <w:spacing w:before="480" w:after="240"/>
        <w:rPr>
          <w:rFonts w:ascii="Arial" w:hAnsi="Arial"/>
          <w:b/>
          <w:color w:val="104F75"/>
          <w:sz w:val="24"/>
          <w:szCs w:val="24"/>
        </w:rPr>
      </w:pPr>
      <w:r>
        <w:rPr>
          <w:rFonts w:ascii="Arial" w:hAnsi="Arial"/>
          <w:b/>
          <w:color w:val="104F75"/>
          <w:sz w:val="24"/>
          <w:szCs w:val="24"/>
        </w:rPr>
        <w:t>Strategy aims for disadvantaged pupils</w:t>
      </w:r>
    </w:p>
    <w:tbl>
      <w:tblPr>
        <w:tblW w:w="9493" w:type="dxa"/>
        <w:tblCellMar>
          <w:left w:w="10" w:type="dxa"/>
          <w:right w:w="10" w:type="dxa"/>
        </w:tblCellMar>
        <w:tblLook w:val="0000" w:firstRow="0" w:lastRow="0" w:firstColumn="0" w:lastColumn="0" w:noHBand="0" w:noVBand="0"/>
      </w:tblPr>
      <w:tblGrid>
        <w:gridCol w:w="3185"/>
        <w:gridCol w:w="6308"/>
      </w:tblGrid>
      <w:tr w:rsidR="008A1893">
        <w:trPr>
          <w:trHeight w:val="381"/>
        </w:trPr>
        <w:tc>
          <w:tcPr>
            <w:tcW w:w="318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suppressAutoHyphens/>
              <w:spacing w:before="60" w:after="60"/>
              <w:ind w:left="57" w:right="57"/>
            </w:pPr>
            <w:r>
              <w:rPr>
                <w:rFonts w:ascii="Arial" w:hAnsi="Arial"/>
                <w:b/>
                <w:color w:val="0D0D0D"/>
              </w:rPr>
              <w:t>Measure</w:t>
            </w:r>
          </w:p>
        </w:tc>
        <w:tc>
          <w:tcPr>
            <w:tcW w:w="630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suppressAutoHyphens/>
              <w:spacing w:before="60" w:after="60"/>
              <w:ind w:left="57" w:right="57"/>
              <w:rPr>
                <w:rFonts w:ascii="Arial" w:hAnsi="Arial"/>
                <w:b/>
                <w:color w:val="0D0D0D"/>
              </w:rPr>
            </w:pPr>
            <w:r>
              <w:rPr>
                <w:rFonts w:ascii="Arial" w:hAnsi="Arial"/>
                <w:b/>
                <w:color w:val="0D0D0D"/>
              </w:rPr>
              <w:t>Activity</w:t>
            </w:r>
          </w:p>
        </w:tc>
      </w:tr>
      <w:tr w:rsidR="008A1893">
        <w:trPr>
          <w:trHeight w:val="381"/>
        </w:trPr>
        <w:tc>
          <w:tcPr>
            <w:tcW w:w="318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suppressAutoHyphens/>
              <w:spacing w:before="60" w:after="60"/>
              <w:ind w:left="57" w:right="57"/>
            </w:pPr>
            <w:r>
              <w:rPr>
                <w:rFonts w:ascii="Arial" w:hAnsi="Arial" w:cs="Calibri"/>
                <w:color w:val="0D0D0D"/>
              </w:rPr>
              <w:t>Priority 1 - Phonics</w:t>
            </w:r>
          </w:p>
        </w:tc>
        <w:tc>
          <w:tcPr>
            <w:tcW w:w="630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suppressAutoHyphens/>
              <w:spacing w:before="60" w:after="60"/>
              <w:ind w:left="57" w:right="57"/>
              <w:rPr>
                <w:rFonts w:ascii="Arial" w:hAnsi="Arial"/>
                <w:color w:val="0D0D0D"/>
                <w:sz w:val="24"/>
                <w:szCs w:val="24"/>
              </w:rPr>
            </w:pPr>
            <w:r>
              <w:rPr>
                <w:rFonts w:ascii="Arial" w:hAnsi="Arial"/>
                <w:color w:val="0D0D0D"/>
                <w:sz w:val="24"/>
                <w:szCs w:val="24"/>
              </w:rPr>
              <w:t>Ensure all relevant staff (including new staff) have received paid-for training to deliver the phonics scheme effectively</w:t>
            </w:r>
          </w:p>
        </w:tc>
      </w:tr>
      <w:tr w:rsidR="008A1893">
        <w:trPr>
          <w:trHeight w:val="381"/>
        </w:trPr>
        <w:tc>
          <w:tcPr>
            <w:tcW w:w="318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 xml:space="preserve">Priority 2- Writing </w:t>
            </w:r>
          </w:p>
        </w:tc>
        <w:tc>
          <w:tcPr>
            <w:tcW w:w="630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suppressAutoHyphens/>
              <w:spacing w:before="60" w:after="60"/>
              <w:ind w:left="57" w:right="57"/>
              <w:rPr>
                <w:rFonts w:ascii="Arial" w:hAnsi="Arial"/>
                <w:color w:val="0D0D0D"/>
                <w:sz w:val="24"/>
                <w:szCs w:val="24"/>
              </w:rPr>
            </w:pPr>
            <w:r>
              <w:rPr>
                <w:rFonts w:ascii="Arial" w:hAnsi="Arial"/>
                <w:color w:val="0D0D0D"/>
                <w:sz w:val="24"/>
                <w:szCs w:val="24"/>
              </w:rPr>
              <w:t xml:space="preserve">To increase </w:t>
            </w:r>
            <w:proofErr w:type="spellStart"/>
            <w:r>
              <w:rPr>
                <w:rFonts w:ascii="Arial" w:hAnsi="Arial"/>
                <w:color w:val="0D0D0D"/>
                <w:sz w:val="24"/>
                <w:szCs w:val="24"/>
              </w:rPr>
              <w:t>AfL</w:t>
            </w:r>
            <w:proofErr w:type="spellEnd"/>
            <w:r>
              <w:rPr>
                <w:rFonts w:ascii="Arial" w:hAnsi="Arial"/>
                <w:color w:val="0D0D0D"/>
                <w:sz w:val="24"/>
                <w:szCs w:val="24"/>
              </w:rPr>
              <w:t xml:space="preserve"> and feedback marking for these pupils. Support provided in early </w:t>
            </w:r>
            <w:proofErr w:type="spellStart"/>
            <w:r>
              <w:rPr>
                <w:rFonts w:ascii="Arial" w:hAnsi="Arial"/>
                <w:color w:val="0D0D0D"/>
                <w:sz w:val="24"/>
                <w:szCs w:val="24"/>
              </w:rPr>
              <w:t>Lexia</w:t>
            </w:r>
            <w:proofErr w:type="spellEnd"/>
            <w:r>
              <w:rPr>
                <w:rFonts w:ascii="Arial" w:hAnsi="Arial"/>
                <w:color w:val="0D0D0D"/>
                <w:sz w:val="24"/>
                <w:szCs w:val="24"/>
              </w:rPr>
              <w:t xml:space="preserve"> sessions daily.</w:t>
            </w:r>
          </w:p>
        </w:tc>
      </w:tr>
      <w:tr w:rsidR="008A1893">
        <w:trPr>
          <w:trHeight w:val="381"/>
        </w:trPr>
        <w:tc>
          <w:tcPr>
            <w:tcW w:w="318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suppressAutoHyphens/>
              <w:spacing w:before="60" w:after="60"/>
              <w:ind w:left="57" w:right="57"/>
              <w:rPr>
                <w:rFonts w:ascii="Arial" w:hAnsi="Arial" w:cs="Calibri"/>
                <w:color w:val="0D0D0D"/>
              </w:rPr>
            </w:pPr>
            <w:r>
              <w:rPr>
                <w:rFonts w:ascii="Arial" w:hAnsi="Arial" w:cs="Calibri"/>
                <w:color w:val="0D0D0D"/>
              </w:rPr>
              <w:t>Barriers to learning these priorities address</w:t>
            </w:r>
          </w:p>
        </w:tc>
        <w:tc>
          <w:tcPr>
            <w:tcW w:w="630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suppressAutoHyphens/>
              <w:spacing w:before="60" w:after="60"/>
              <w:ind w:left="57" w:right="57"/>
            </w:pPr>
            <w:r>
              <w:rPr>
                <w:rFonts w:ascii="Arial" w:eastAsia="Calibri" w:hAnsi="Arial"/>
                <w:color w:val="0D0D0D"/>
                <w:sz w:val="24"/>
                <w:szCs w:val="24"/>
              </w:rPr>
              <w:t xml:space="preserve">Ensuring staff use evidence-based whole-class teaching interventions </w:t>
            </w:r>
            <w:proofErr w:type="spellStart"/>
            <w:r>
              <w:rPr>
                <w:rFonts w:ascii="Arial" w:eastAsia="Calibri" w:hAnsi="Arial"/>
                <w:color w:val="0D0D0D"/>
                <w:sz w:val="24"/>
                <w:szCs w:val="24"/>
              </w:rPr>
              <w:t>eg</w:t>
            </w:r>
            <w:proofErr w:type="spellEnd"/>
            <w:r>
              <w:rPr>
                <w:rFonts w:ascii="Arial" w:eastAsia="Calibri" w:hAnsi="Arial"/>
                <w:color w:val="0D0D0D"/>
                <w:sz w:val="24"/>
                <w:szCs w:val="24"/>
              </w:rPr>
              <w:t xml:space="preserve"> Education Endowment </w:t>
            </w:r>
            <w:hyperlink r:id="rId8" w:history="1">
              <w:r>
                <w:rPr>
                  <w:rStyle w:val="Hyperlink"/>
                  <w:rFonts w:eastAsia="Calibri"/>
                  <w:szCs w:val="24"/>
                </w:rPr>
                <w:t>https://educationendowmentfoundation.org.uk/guidance-for-teachers/using-pupil-premium</w:t>
              </w:r>
            </w:hyperlink>
          </w:p>
          <w:p w:rsidR="008A1893" w:rsidRDefault="008A1893">
            <w:pPr>
              <w:suppressAutoHyphens/>
              <w:spacing w:before="60" w:after="60"/>
              <w:ind w:left="57" w:right="57"/>
              <w:rPr>
                <w:rFonts w:ascii="Arial" w:hAnsi="Arial"/>
                <w:color w:val="0D0D0D"/>
                <w:sz w:val="24"/>
                <w:szCs w:val="24"/>
              </w:rPr>
            </w:pPr>
          </w:p>
        </w:tc>
      </w:tr>
    </w:tbl>
    <w:p w:rsidR="008A1893" w:rsidRDefault="00B2544D">
      <w:pPr>
        <w:pStyle w:val="Heading2"/>
        <w:spacing w:before="0"/>
      </w:pPr>
      <w:r>
        <w:rPr>
          <w:rFonts w:cs="Arial"/>
          <w:color w:val="4F81BD"/>
          <w:sz w:val="24"/>
          <w:szCs w:val="24"/>
        </w:rPr>
        <w:br/>
      </w:r>
      <w:r>
        <w:rPr>
          <w:rFonts w:cs="Arial"/>
          <w:color w:val="4F81BD"/>
          <w:sz w:val="24"/>
          <w:szCs w:val="24"/>
        </w:rPr>
        <w:br/>
      </w:r>
      <w:r>
        <w:rPr>
          <w:rFonts w:cs="Arial"/>
          <w:color w:val="4F81BD"/>
          <w:sz w:val="24"/>
          <w:szCs w:val="24"/>
        </w:rPr>
        <w:lastRenderedPageBreak/>
        <w:t>Our overarching objectives are to:</w:t>
      </w:r>
      <w:r>
        <w:rPr>
          <w:rFonts w:cs="Arial"/>
          <w:color w:val="000000"/>
          <w:sz w:val="22"/>
          <w:szCs w:val="22"/>
        </w:rPr>
        <w:br/>
      </w:r>
    </w:p>
    <w:p w:rsidR="008A1893" w:rsidRDefault="00B2544D">
      <w:pPr>
        <w:pStyle w:val="Heading2"/>
        <w:spacing w:before="0"/>
      </w:pPr>
      <w:r>
        <w:rPr>
          <w:rFonts w:cs="Arial"/>
          <w:b w:val="0"/>
          <w:color w:val="000000"/>
        </w:rPr>
        <w:t>Remove barriers to learning created by family circumstance and background;</w:t>
      </w:r>
    </w:p>
    <w:p w:rsidR="008A1893" w:rsidRDefault="00B2544D">
      <w:pPr>
        <w:pStyle w:val="Heading2"/>
        <w:numPr>
          <w:ilvl w:val="0"/>
          <w:numId w:val="12"/>
        </w:numPr>
        <w:rPr>
          <w:rFonts w:cs="Arial"/>
          <w:b w:val="0"/>
          <w:color w:val="000000"/>
        </w:rPr>
      </w:pPr>
      <w:r>
        <w:rPr>
          <w:rFonts w:cs="Arial"/>
          <w:b w:val="0"/>
          <w:color w:val="000000"/>
        </w:rPr>
        <w:t>Develop confidence in pupils ability to communicate effectively within a wide range of contexts;</w:t>
      </w:r>
    </w:p>
    <w:p w:rsidR="008A1893" w:rsidRDefault="00B2544D">
      <w:pPr>
        <w:pStyle w:val="Heading2"/>
        <w:numPr>
          <w:ilvl w:val="0"/>
          <w:numId w:val="12"/>
        </w:numPr>
        <w:rPr>
          <w:rFonts w:cs="Arial"/>
          <w:b w:val="0"/>
          <w:color w:val="000000"/>
        </w:rPr>
      </w:pPr>
      <w:r>
        <w:rPr>
          <w:rFonts w:cs="Arial"/>
          <w:b w:val="0"/>
          <w:color w:val="000000"/>
        </w:rPr>
        <w:t>Enable pupils to look after their social and emotional wellbeing through self-regulating their behaviours;</w:t>
      </w:r>
    </w:p>
    <w:p w:rsidR="008A1893" w:rsidRDefault="00B2544D">
      <w:pPr>
        <w:pStyle w:val="Heading2"/>
        <w:numPr>
          <w:ilvl w:val="0"/>
          <w:numId w:val="12"/>
        </w:numPr>
        <w:rPr>
          <w:rFonts w:cs="Arial"/>
          <w:b w:val="0"/>
          <w:color w:val="000000"/>
        </w:rPr>
      </w:pPr>
      <w:r>
        <w:rPr>
          <w:rFonts w:cs="Arial"/>
          <w:b w:val="0"/>
          <w:color w:val="000000"/>
        </w:rPr>
        <w:t>Access a wide range of opportunities, both through school and home, to develop their knowledge and understanding of the world;</w:t>
      </w:r>
    </w:p>
    <w:p w:rsidR="008A1893" w:rsidRDefault="00B2544D">
      <w:pPr>
        <w:pStyle w:val="Heading2"/>
        <w:numPr>
          <w:ilvl w:val="0"/>
          <w:numId w:val="12"/>
        </w:numPr>
      </w:pPr>
      <w:r>
        <w:rPr>
          <w:rFonts w:cs="Arial"/>
          <w:b w:val="0"/>
          <w:color w:val="000000"/>
        </w:rPr>
        <w:t>Ensure all pupils are able to read fluently and have an understanding of the importance of the lifelong skill of reading.</w:t>
      </w:r>
    </w:p>
    <w:p w:rsidR="008A1893" w:rsidRDefault="008A1893"/>
    <w:p w:rsidR="008A1893" w:rsidRDefault="008A1893"/>
    <w:p w:rsidR="008A1893" w:rsidRDefault="00B2544D">
      <w:pPr>
        <w:pStyle w:val="Heading2"/>
        <w:keepNext/>
        <w:spacing w:before="0"/>
        <w:jc w:val="both"/>
        <w:rPr>
          <w:color w:val="4F81BD"/>
          <w:sz w:val="24"/>
          <w:szCs w:val="24"/>
        </w:rPr>
      </w:pPr>
      <w:r>
        <w:rPr>
          <w:color w:val="4F81BD"/>
          <w:sz w:val="24"/>
          <w:szCs w:val="24"/>
        </w:rPr>
        <w:t>In order to achieve our objectives we will:</w:t>
      </w:r>
    </w:p>
    <w:p w:rsidR="008A1893" w:rsidRDefault="00B2544D">
      <w:pPr>
        <w:pStyle w:val="BodyText"/>
      </w:pPr>
      <w:r>
        <w:br/>
      </w:r>
      <w:r>
        <w:rPr>
          <w:rFonts w:ascii="Arial" w:hAnsi="Arial" w:cs="Arial"/>
          <w:sz w:val="24"/>
          <w:szCs w:val="24"/>
        </w:rPr>
        <w:t>(This is not an exhaustive list and will evolve based on the needs of the pupils)</w:t>
      </w:r>
    </w:p>
    <w:p w:rsidR="008A1893" w:rsidRDefault="00B2544D">
      <w:pPr>
        <w:pStyle w:val="BodyText"/>
        <w:numPr>
          <w:ilvl w:val="0"/>
          <w:numId w:val="13"/>
        </w:numPr>
        <w:rPr>
          <w:rFonts w:ascii="Arial" w:hAnsi="Arial" w:cs="Arial"/>
          <w:sz w:val="24"/>
          <w:szCs w:val="24"/>
        </w:rPr>
      </w:pPr>
      <w:r>
        <w:rPr>
          <w:rFonts w:ascii="Arial" w:hAnsi="Arial" w:cs="Arial"/>
          <w:sz w:val="24"/>
          <w:szCs w:val="24"/>
        </w:rPr>
        <w:t>Provide all staff with high quality CPD to ensure that pupils access quality first teaching;</w:t>
      </w:r>
    </w:p>
    <w:p w:rsidR="008A1893" w:rsidRDefault="00B2544D">
      <w:pPr>
        <w:pStyle w:val="BodyText"/>
        <w:numPr>
          <w:ilvl w:val="0"/>
          <w:numId w:val="13"/>
        </w:numPr>
        <w:rPr>
          <w:rFonts w:ascii="Arial" w:hAnsi="Arial" w:cs="Arial"/>
          <w:sz w:val="24"/>
          <w:szCs w:val="24"/>
        </w:rPr>
      </w:pPr>
      <w:r>
        <w:rPr>
          <w:rFonts w:ascii="Arial" w:hAnsi="Arial" w:cs="Arial"/>
          <w:sz w:val="24"/>
          <w:szCs w:val="24"/>
        </w:rPr>
        <w:t>Provide targeted intervention and support to address immediately identified gaps in learning;</w:t>
      </w:r>
    </w:p>
    <w:p w:rsidR="008A1893" w:rsidRDefault="00B2544D">
      <w:pPr>
        <w:pStyle w:val="BodyText"/>
        <w:numPr>
          <w:ilvl w:val="0"/>
          <w:numId w:val="13"/>
        </w:numPr>
        <w:rPr>
          <w:rFonts w:ascii="Arial" w:hAnsi="Arial" w:cs="Arial"/>
          <w:sz w:val="24"/>
          <w:szCs w:val="24"/>
        </w:rPr>
      </w:pPr>
      <w:r>
        <w:rPr>
          <w:rFonts w:ascii="Arial" w:hAnsi="Arial" w:cs="Arial"/>
          <w:sz w:val="24"/>
          <w:szCs w:val="24"/>
        </w:rPr>
        <w:t>Provide targeted intervention and support to challenge children towards achieving Greater Depth;</w:t>
      </w:r>
    </w:p>
    <w:p w:rsidR="008A1893" w:rsidRDefault="00B2544D">
      <w:pPr>
        <w:pStyle w:val="BodyText"/>
        <w:numPr>
          <w:ilvl w:val="0"/>
          <w:numId w:val="13"/>
        </w:numPr>
        <w:rPr>
          <w:rFonts w:ascii="Arial" w:hAnsi="Arial" w:cs="Arial"/>
          <w:sz w:val="24"/>
          <w:szCs w:val="24"/>
        </w:rPr>
      </w:pPr>
      <w:r>
        <w:rPr>
          <w:rFonts w:ascii="Arial" w:hAnsi="Arial" w:cs="Arial"/>
          <w:sz w:val="24"/>
          <w:szCs w:val="24"/>
        </w:rPr>
        <w:t>Provide opportunities for families and the wider community to develop their own knowledge in order to support their children;</w:t>
      </w:r>
    </w:p>
    <w:p w:rsidR="008A1893" w:rsidRDefault="00B2544D">
      <w:pPr>
        <w:pStyle w:val="Heading2"/>
        <w:spacing w:before="0"/>
      </w:pPr>
      <w:r>
        <w:rPr>
          <w:rFonts w:cs="Arial"/>
          <w:sz w:val="24"/>
          <w:szCs w:val="24"/>
        </w:rPr>
        <w:br/>
        <w:t xml:space="preserve">Provide appropriate nurture and development opportunities to enable pupils to effectively regulate their own behaviour both within and beyond the classroom. </w:t>
      </w:r>
      <w:r>
        <w:rPr>
          <w:rFonts w:cs="Arial"/>
          <w:sz w:val="24"/>
          <w:szCs w:val="24"/>
        </w:rPr>
        <w:br/>
      </w:r>
      <w:r>
        <w:rPr>
          <w:rFonts w:cs="Arial"/>
          <w:sz w:val="24"/>
          <w:szCs w:val="24"/>
        </w:rPr>
        <w:br/>
      </w:r>
      <w:r>
        <w:rPr>
          <w:rFonts w:cs="Arial"/>
          <w:sz w:val="24"/>
          <w:szCs w:val="24"/>
        </w:rPr>
        <w:br/>
      </w:r>
      <w:r>
        <w:rPr>
          <w:rFonts w:cs="Arial"/>
          <w:color w:val="4F81BD"/>
          <w:sz w:val="24"/>
          <w:szCs w:val="24"/>
        </w:rPr>
        <w:t>Strategy aims for disadvantaged pupils</w:t>
      </w:r>
      <w:r>
        <w:rPr>
          <w:rFonts w:cs="Arial"/>
          <w:sz w:val="24"/>
          <w:szCs w:val="24"/>
        </w:rPr>
        <w:br/>
      </w:r>
    </w:p>
    <w:tbl>
      <w:tblPr>
        <w:tblW w:w="9493" w:type="dxa"/>
        <w:tblCellMar>
          <w:left w:w="10" w:type="dxa"/>
          <w:right w:w="10" w:type="dxa"/>
        </w:tblCellMar>
        <w:tblLook w:val="0000" w:firstRow="0" w:lastRow="0" w:firstColumn="0" w:lastColumn="0" w:noHBand="0" w:noVBand="0"/>
      </w:tblPr>
      <w:tblGrid>
        <w:gridCol w:w="1980"/>
        <w:gridCol w:w="3685"/>
        <w:gridCol w:w="3828"/>
      </w:tblGrid>
      <w:tr w:rsidR="008A1893">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1893" w:rsidRDefault="00B2544D">
            <w:pPr>
              <w:pStyle w:val="TableRow"/>
              <w:rPr>
                <w:rFonts w:ascii="Arial" w:hAnsi="Arial" w:cs="Arial"/>
                <w:b/>
              </w:rPr>
            </w:pPr>
            <w:r>
              <w:rPr>
                <w:rFonts w:ascii="Arial" w:hAnsi="Arial" w:cs="Arial"/>
                <w:b/>
              </w:rPr>
              <w:t xml:space="preserve">Priority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1893" w:rsidRDefault="00B2544D">
            <w:pPr>
              <w:pStyle w:val="TableRow"/>
              <w:rPr>
                <w:rFonts w:ascii="Arial" w:hAnsi="Arial" w:cs="Arial"/>
                <w:b/>
              </w:rPr>
            </w:pPr>
            <w:r>
              <w:rPr>
                <w:rFonts w:ascii="Arial" w:hAnsi="Arial" w:cs="Arial"/>
                <w:b/>
              </w:rPr>
              <w:t>Challenge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1893" w:rsidRDefault="00B2544D">
            <w:pPr>
              <w:pStyle w:val="TableRow"/>
              <w:rPr>
                <w:rFonts w:ascii="Arial" w:hAnsi="Arial" w:cs="Arial"/>
                <w:b/>
              </w:rPr>
            </w:pPr>
            <w:r>
              <w:rPr>
                <w:rFonts w:ascii="Arial" w:hAnsi="Arial" w:cs="Arial"/>
                <w:b/>
              </w:rPr>
              <w:t>Mitigating action</w:t>
            </w:r>
          </w:p>
        </w:tc>
      </w:tr>
      <w:tr w:rsidR="008A1893">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893" w:rsidRDefault="00B2544D">
            <w:pPr>
              <w:pStyle w:val="TableRow"/>
              <w:ind w:left="0"/>
              <w:rPr>
                <w:rFonts w:ascii="Arial" w:hAnsi="Arial" w:cs="Arial"/>
              </w:rPr>
            </w:pPr>
            <w:r>
              <w:rPr>
                <w:rFonts w:ascii="Arial" w:hAnsi="Arial" w:cs="Arial"/>
              </w:rPr>
              <w:t>Quality of Teaching for all</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893" w:rsidRDefault="00B2544D">
            <w:pPr>
              <w:pStyle w:val="TableRow"/>
              <w:ind w:left="0"/>
              <w:rPr>
                <w:rFonts w:ascii="Arial" w:hAnsi="Arial" w:cs="Arial"/>
              </w:rPr>
            </w:pPr>
            <w:r>
              <w:rPr>
                <w:rFonts w:ascii="Arial" w:hAnsi="Arial" w:cs="Arial"/>
              </w:rPr>
              <w:t>Time professional development</w:t>
            </w:r>
            <w:r>
              <w:rPr>
                <w:rFonts w:ascii="Arial" w:hAnsi="Arial" w:cs="Arial"/>
              </w:rPr>
              <w:br/>
              <w:t>Time for interventions</w:t>
            </w:r>
            <w:r>
              <w:rPr>
                <w:rFonts w:ascii="Arial" w:hAnsi="Arial" w:cs="Arial"/>
              </w:rPr>
              <w:br/>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1893" w:rsidRDefault="00B2544D">
            <w:pPr>
              <w:pStyle w:val="TableRow"/>
              <w:rPr>
                <w:rFonts w:ascii="Arial" w:hAnsi="Arial" w:cs="Arial"/>
              </w:rPr>
            </w:pPr>
            <w:r>
              <w:rPr>
                <w:rFonts w:ascii="Arial" w:hAnsi="Arial" w:cs="Arial"/>
              </w:rPr>
              <w:t>Use of INSET days and additional cover being provided by senior leaders</w:t>
            </w:r>
            <w:r>
              <w:rPr>
                <w:rFonts w:ascii="Arial" w:hAnsi="Arial" w:cs="Arial"/>
              </w:rPr>
              <w:br/>
            </w:r>
            <w:r>
              <w:rPr>
                <w:rFonts w:ascii="Arial" w:hAnsi="Arial" w:cs="Arial"/>
              </w:rPr>
              <w:br/>
            </w:r>
          </w:p>
        </w:tc>
      </w:tr>
      <w:tr w:rsidR="008A1893">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893" w:rsidRDefault="00B2544D">
            <w:pPr>
              <w:pStyle w:val="TableRow"/>
              <w:ind w:left="0"/>
              <w:rPr>
                <w:rFonts w:ascii="Arial" w:hAnsi="Arial" w:cs="Arial"/>
              </w:rPr>
            </w:pPr>
            <w:r>
              <w:rPr>
                <w:rFonts w:ascii="Arial" w:hAnsi="Arial" w:cs="Arial"/>
              </w:rPr>
              <w:t xml:space="preserve">Targeted </w:t>
            </w:r>
            <w:r>
              <w:rPr>
                <w:rFonts w:ascii="Arial" w:hAnsi="Arial" w:cs="Arial"/>
              </w:rPr>
              <w:lastRenderedPageBreak/>
              <w:t>support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893" w:rsidRDefault="00B2544D">
            <w:pPr>
              <w:pStyle w:val="TableRow"/>
              <w:ind w:left="0"/>
              <w:rPr>
                <w:rFonts w:ascii="Arial" w:hAnsi="Arial" w:cs="Arial"/>
              </w:rPr>
            </w:pPr>
            <w:r>
              <w:rPr>
                <w:rFonts w:ascii="Arial" w:hAnsi="Arial" w:cs="Arial"/>
              </w:rPr>
              <w:lastRenderedPageBreak/>
              <w:t>Time for interventions</w:t>
            </w:r>
            <w:r>
              <w:rPr>
                <w:rFonts w:ascii="Arial" w:hAnsi="Arial" w:cs="Arial"/>
              </w:rPr>
              <w:br/>
            </w:r>
            <w:r>
              <w:rPr>
                <w:rFonts w:ascii="Arial" w:hAnsi="Arial" w:cs="Arial"/>
              </w:rPr>
              <w:lastRenderedPageBreak/>
              <w:t>CPD for staff</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1893" w:rsidRDefault="00B2544D">
            <w:pPr>
              <w:pStyle w:val="TableRow"/>
              <w:rPr>
                <w:rFonts w:ascii="Arial" w:hAnsi="Arial" w:cs="Arial"/>
              </w:rPr>
            </w:pPr>
            <w:r>
              <w:rPr>
                <w:rFonts w:ascii="Arial" w:hAnsi="Arial" w:cs="Arial"/>
              </w:rPr>
              <w:lastRenderedPageBreak/>
              <w:t xml:space="preserve">Use </w:t>
            </w:r>
            <w:proofErr w:type="spellStart"/>
            <w:r>
              <w:rPr>
                <w:rFonts w:ascii="Arial" w:hAnsi="Arial" w:cs="Arial"/>
              </w:rPr>
              <w:t>AfL</w:t>
            </w:r>
            <w:proofErr w:type="spellEnd"/>
            <w:r>
              <w:rPr>
                <w:rFonts w:ascii="Arial" w:hAnsi="Arial" w:cs="Arial"/>
              </w:rPr>
              <w:t xml:space="preserve"> Scaffolding within </w:t>
            </w:r>
            <w:r>
              <w:rPr>
                <w:rFonts w:ascii="Arial" w:hAnsi="Arial" w:cs="Arial"/>
              </w:rPr>
              <w:lastRenderedPageBreak/>
              <w:t>lessons</w:t>
            </w:r>
            <w:r>
              <w:rPr>
                <w:rFonts w:ascii="Arial" w:hAnsi="Arial" w:cs="Arial"/>
              </w:rPr>
              <w:br/>
              <w:t xml:space="preserve">More support in class </w:t>
            </w:r>
            <w:r>
              <w:rPr>
                <w:rFonts w:ascii="Arial" w:hAnsi="Arial" w:cs="Arial"/>
              </w:rPr>
              <w:br/>
            </w:r>
            <w:proofErr w:type="spellStart"/>
            <w:r>
              <w:rPr>
                <w:rFonts w:ascii="Arial" w:hAnsi="Arial" w:cs="Arial"/>
              </w:rPr>
              <w:t>Lexia</w:t>
            </w:r>
            <w:proofErr w:type="spellEnd"/>
            <w:r>
              <w:rPr>
                <w:rFonts w:ascii="Arial" w:hAnsi="Arial" w:cs="Arial"/>
              </w:rPr>
              <w:t xml:space="preserve"> morning club</w:t>
            </w:r>
            <w:r>
              <w:rPr>
                <w:rFonts w:ascii="Arial" w:hAnsi="Arial" w:cs="Arial"/>
              </w:rPr>
              <w:br/>
              <w:t>Recruit additional staff</w:t>
            </w:r>
            <w:r>
              <w:rPr>
                <w:rFonts w:ascii="Arial" w:hAnsi="Arial" w:cs="Arial"/>
              </w:rPr>
              <w:br/>
              <w:t xml:space="preserve">After school tutoring </w:t>
            </w:r>
          </w:p>
        </w:tc>
      </w:tr>
      <w:tr w:rsidR="008A1893">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893" w:rsidRDefault="00B2544D">
            <w:pPr>
              <w:pStyle w:val="TableRow"/>
              <w:ind w:left="0"/>
              <w:rPr>
                <w:rFonts w:ascii="Arial" w:hAnsi="Arial" w:cs="Arial"/>
              </w:rPr>
            </w:pPr>
            <w:r>
              <w:rPr>
                <w:rFonts w:ascii="Arial" w:hAnsi="Arial" w:cs="Arial"/>
              </w:rPr>
              <w:lastRenderedPageBreak/>
              <w:t>Wider strategies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1893" w:rsidRDefault="00B2544D">
            <w:pPr>
              <w:pStyle w:val="TableRow"/>
              <w:rPr>
                <w:rFonts w:ascii="Arial" w:hAnsi="Arial" w:cs="Arial"/>
              </w:rPr>
            </w:pPr>
            <w:r>
              <w:rPr>
                <w:rFonts w:ascii="Arial" w:hAnsi="Arial" w:cs="Arial"/>
              </w:rPr>
              <w:t>Engaging the families facing most challenges</w:t>
            </w:r>
            <w:r>
              <w:rPr>
                <w:rFonts w:ascii="Arial" w:hAnsi="Arial" w:cs="Arial"/>
              </w:rPr>
              <w:br/>
              <w:t xml:space="preserve">Support financially </w:t>
            </w:r>
            <w:r>
              <w:rPr>
                <w:rFonts w:ascii="Arial" w:hAnsi="Arial" w:cs="Arial"/>
              </w:rPr>
              <w:br/>
              <w:t>Support well being</w:t>
            </w:r>
          </w:p>
          <w:p w:rsidR="008A1893" w:rsidRDefault="00B2544D">
            <w:pPr>
              <w:pStyle w:val="TableRow"/>
              <w:rPr>
                <w:rFonts w:ascii="Arial" w:hAnsi="Arial" w:cs="Arial"/>
              </w:rPr>
            </w:pPr>
            <w:r>
              <w:rPr>
                <w:rFonts w:ascii="Arial" w:hAnsi="Arial" w:cs="Arial"/>
              </w:rPr>
              <w:t xml:space="preserve">Support Attendance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1893" w:rsidRDefault="00B2544D">
            <w:pPr>
              <w:pStyle w:val="TableRow"/>
              <w:rPr>
                <w:rFonts w:ascii="Arial" w:hAnsi="Arial" w:cs="Arial"/>
              </w:rPr>
            </w:pPr>
            <w:r>
              <w:rPr>
                <w:rFonts w:ascii="Arial" w:hAnsi="Arial" w:cs="Arial"/>
              </w:rPr>
              <w:t>Working closely with the LA and other local schools on cross-school outreach programme</w:t>
            </w:r>
          </w:p>
        </w:tc>
      </w:tr>
    </w:tbl>
    <w:p w:rsidR="008A1893" w:rsidRDefault="00B2544D">
      <w:pPr>
        <w:pStyle w:val="Heading2"/>
      </w:pPr>
      <w:r>
        <w:rPr>
          <w:rFonts w:cs="Arial"/>
          <w:color w:val="4F81BD"/>
          <w:sz w:val="24"/>
          <w:szCs w:val="24"/>
        </w:rPr>
        <w:br/>
        <w:t>Priorities for current academic year</w:t>
      </w:r>
      <w:r>
        <w:rPr>
          <w:rFonts w:cs="Arial"/>
          <w:sz w:val="24"/>
          <w:szCs w:val="24"/>
        </w:rPr>
        <w:br/>
      </w:r>
    </w:p>
    <w:tbl>
      <w:tblPr>
        <w:tblW w:w="11590" w:type="dxa"/>
        <w:tblCellMar>
          <w:left w:w="10" w:type="dxa"/>
          <w:right w:w="10" w:type="dxa"/>
        </w:tblCellMar>
        <w:tblLook w:val="0000" w:firstRow="0" w:lastRow="0" w:firstColumn="0" w:lastColumn="0" w:noHBand="0" w:noVBand="0"/>
      </w:tblPr>
      <w:tblGrid>
        <w:gridCol w:w="3227"/>
        <w:gridCol w:w="4423"/>
        <w:gridCol w:w="3940"/>
      </w:tblGrid>
      <w:tr w:rsidR="008A1893">
        <w:trPr>
          <w:trHeight w:val="381"/>
        </w:trPr>
        <w:tc>
          <w:tcPr>
            <w:tcW w:w="32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pStyle w:val="TableRow"/>
              <w:rPr>
                <w:rFonts w:ascii="Arial" w:hAnsi="Arial" w:cs="Arial"/>
                <w:b/>
                <w:sz w:val="22"/>
                <w:szCs w:val="22"/>
              </w:rPr>
            </w:pPr>
            <w:r>
              <w:rPr>
                <w:rFonts w:ascii="Arial" w:hAnsi="Arial" w:cs="Arial"/>
                <w:b/>
                <w:sz w:val="22"/>
                <w:szCs w:val="22"/>
              </w:rPr>
              <w:t>Aim</w:t>
            </w:r>
          </w:p>
        </w:tc>
        <w:tc>
          <w:tcPr>
            <w:tcW w:w="442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pStyle w:val="TableRow"/>
              <w:rPr>
                <w:rFonts w:ascii="Arial" w:hAnsi="Arial" w:cs="Arial"/>
                <w:b/>
                <w:sz w:val="22"/>
                <w:szCs w:val="22"/>
              </w:rPr>
            </w:pPr>
            <w:r>
              <w:rPr>
                <w:rFonts w:ascii="Arial" w:hAnsi="Arial" w:cs="Arial"/>
                <w:b/>
                <w:sz w:val="22"/>
                <w:szCs w:val="22"/>
              </w:rPr>
              <w:t>Target</w:t>
            </w:r>
          </w:p>
        </w:tc>
        <w:tc>
          <w:tcPr>
            <w:tcW w:w="39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pStyle w:val="TableRow"/>
              <w:rPr>
                <w:rFonts w:ascii="Arial" w:hAnsi="Arial" w:cs="Arial"/>
                <w:b/>
                <w:sz w:val="22"/>
                <w:szCs w:val="22"/>
              </w:rPr>
            </w:pPr>
            <w:r>
              <w:rPr>
                <w:rFonts w:ascii="Arial" w:hAnsi="Arial" w:cs="Arial"/>
                <w:b/>
                <w:sz w:val="22"/>
                <w:szCs w:val="22"/>
              </w:rPr>
              <w:t xml:space="preserve">Target date </w:t>
            </w:r>
          </w:p>
        </w:tc>
      </w:tr>
      <w:tr w:rsidR="008A1893">
        <w:trPr>
          <w:trHeight w:val="381"/>
        </w:trPr>
        <w:tc>
          <w:tcPr>
            <w:tcW w:w="32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pStyle w:val="TableRow"/>
            </w:pPr>
            <w:r>
              <w:rPr>
                <w:rFonts w:ascii="Arial" w:hAnsi="Arial" w:cs="Arial"/>
                <w:sz w:val="22"/>
                <w:szCs w:val="22"/>
              </w:rPr>
              <w:t xml:space="preserve">Progress in Phonics </w:t>
            </w:r>
          </w:p>
        </w:tc>
        <w:tc>
          <w:tcPr>
            <w:tcW w:w="442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pStyle w:val="TableRow"/>
              <w:rPr>
                <w:rFonts w:ascii="Arial" w:hAnsi="Arial" w:cs="Arial"/>
              </w:rPr>
            </w:pPr>
            <w:r>
              <w:rPr>
                <w:rFonts w:ascii="Arial" w:hAnsi="Arial" w:cs="Arial"/>
              </w:rPr>
              <w:t>Achieve national expectation in phonics</w:t>
            </w:r>
            <w:r w:rsidR="005B08CA">
              <w:rPr>
                <w:rFonts w:ascii="Arial" w:hAnsi="Arial" w:cs="Arial"/>
              </w:rPr>
              <w:t xml:space="preserve"> </w:t>
            </w:r>
          </w:p>
        </w:tc>
        <w:tc>
          <w:tcPr>
            <w:tcW w:w="39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5B08CA">
            <w:pPr>
              <w:pStyle w:val="TableRow"/>
              <w:rPr>
                <w:rFonts w:ascii="Arial" w:hAnsi="Arial" w:cs="Arial"/>
              </w:rPr>
            </w:pPr>
            <w:r>
              <w:rPr>
                <w:rFonts w:ascii="Arial" w:hAnsi="Arial" w:cs="Arial"/>
              </w:rPr>
              <w:t>June 2023</w:t>
            </w:r>
          </w:p>
        </w:tc>
      </w:tr>
      <w:tr w:rsidR="008A1893">
        <w:trPr>
          <w:trHeight w:val="381"/>
        </w:trPr>
        <w:tc>
          <w:tcPr>
            <w:tcW w:w="32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pStyle w:val="TableRow"/>
              <w:rPr>
                <w:rFonts w:ascii="Arial" w:hAnsi="Arial" w:cs="Arial"/>
                <w:sz w:val="22"/>
                <w:szCs w:val="22"/>
              </w:rPr>
            </w:pPr>
            <w:r>
              <w:rPr>
                <w:rFonts w:ascii="Arial" w:hAnsi="Arial" w:cs="Arial"/>
                <w:sz w:val="22"/>
                <w:szCs w:val="22"/>
              </w:rPr>
              <w:t>Progress in Writing</w:t>
            </w:r>
          </w:p>
        </w:tc>
        <w:tc>
          <w:tcPr>
            <w:tcW w:w="442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pStyle w:val="TableRow"/>
              <w:rPr>
                <w:rFonts w:ascii="Arial" w:hAnsi="Arial" w:cs="Arial"/>
              </w:rPr>
            </w:pPr>
            <w:r>
              <w:rPr>
                <w:rFonts w:ascii="Arial" w:hAnsi="Arial" w:cs="Arial"/>
              </w:rPr>
              <w:t xml:space="preserve">Achieve national average expectations  in KS2 Writing </w:t>
            </w:r>
          </w:p>
        </w:tc>
        <w:tc>
          <w:tcPr>
            <w:tcW w:w="39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5B08CA">
            <w:pPr>
              <w:pStyle w:val="TableRow"/>
              <w:rPr>
                <w:rFonts w:ascii="Arial" w:hAnsi="Arial" w:cs="Arial"/>
              </w:rPr>
            </w:pPr>
            <w:r>
              <w:rPr>
                <w:rFonts w:ascii="Arial" w:hAnsi="Arial" w:cs="Arial"/>
              </w:rPr>
              <w:t>May 2023</w:t>
            </w:r>
          </w:p>
        </w:tc>
      </w:tr>
      <w:tr w:rsidR="008A1893">
        <w:trPr>
          <w:trHeight w:val="381"/>
        </w:trPr>
        <w:tc>
          <w:tcPr>
            <w:tcW w:w="32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pStyle w:val="TableRow"/>
            </w:pPr>
            <w:r>
              <w:rPr>
                <w:rFonts w:ascii="Arial" w:hAnsi="Arial" w:cs="Arial"/>
                <w:sz w:val="22"/>
                <w:szCs w:val="22"/>
              </w:rPr>
              <w:t xml:space="preserve">Wellbeing </w:t>
            </w:r>
          </w:p>
        </w:tc>
        <w:tc>
          <w:tcPr>
            <w:tcW w:w="442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5B08CA">
            <w:pPr>
              <w:pStyle w:val="TableRow"/>
              <w:rPr>
                <w:rFonts w:ascii="Arial" w:hAnsi="Arial" w:cs="Arial"/>
              </w:rPr>
            </w:pPr>
            <w:r>
              <w:rPr>
                <w:rFonts w:ascii="Arial" w:hAnsi="Arial" w:cs="Arial"/>
              </w:rPr>
              <w:t xml:space="preserve">Parents are supported </w:t>
            </w:r>
            <w:proofErr w:type="spellStart"/>
            <w:r>
              <w:rPr>
                <w:rFonts w:ascii="Arial" w:hAnsi="Arial" w:cs="Arial"/>
              </w:rPr>
              <w:t>finacially</w:t>
            </w:r>
            <w:proofErr w:type="spellEnd"/>
            <w:r w:rsidR="00B2544D">
              <w:rPr>
                <w:rFonts w:ascii="Arial" w:hAnsi="Arial" w:cs="Arial"/>
              </w:rPr>
              <w:t xml:space="preserve"> </w:t>
            </w:r>
          </w:p>
        </w:tc>
        <w:tc>
          <w:tcPr>
            <w:tcW w:w="39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5B08CA">
            <w:pPr>
              <w:pStyle w:val="TableRow"/>
              <w:rPr>
                <w:rFonts w:ascii="Arial" w:hAnsi="Arial" w:cs="Arial"/>
              </w:rPr>
            </w:pPr>
            <w:r>
              <w:rPr>
                <w:rFonts w:ascii="Arial" w:hAnsi="Arial" w:cs="Arial"/>
              </w:rPr>
              <w:t>July 2023</w:t>
            </w:r>
          </w:p>
        </w:tc>
      </w:tr>
      <w:tr w:rsidR="008A1893">
        <w:trPr>
          <w:trHeight w:val="381"/>
        </w:trPr>
        <w:tc>
          <w:tcPr>
            <w:tcW w:w="322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pStyle w:val="TableRow"/>
            </w:pPr>
            <w:r>
              <w:rPr>
                <w:rFonts w:ascii="Arial" w:hAnsi="Arial" w:cs="Arial"/>
                <w:sz w:val="22"/>
                <w:szCs w:val="22"/>
              </w:rPr>
              <w:t xml:space="preserve">Attendance </w:t>
            </w:r>
          </w:p>
        </w:tc>
        <w:tc>
          <w:tcPr>
            <w:tcW w:w="442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B2544D">
            <w:pPr>
              <w:pStyle w:val="TableRow"/>
              <w:rPr>
                <w:rFonts w:ascii="Arial" w:hAnsi="Arial" w:cs="Arial"/>
              </w:rPr>
            </w:pPr>
            <w:r>
              <w:rPr>
                <w:rFonts w:ascii="Arial" w:hAnsi="Arial" w:cs="Arial"/>
              </w:rPr>
              <w:t>Improve attendance of disadvantaged pupils to LA average (98.5%)</w:t>
            </w:r>
          </w:p>
        </w:tc>
        <w:tc>
          <w:tcPr>
            <w:tcW w:w="39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A1893" w:rsidRDefault="005B08CA">
            <w:pPr>
              <w:pStyle w:val="TableRow"/>
              <w:rPr>
                <w:rFonts w:ascii="Arial" w:hAnsi="Arial" w:cs="Arial"/>
              </w:rPr>
            </w:pPr>
            <w:r>
              <w:rPr>
                <w:rFonts w:ascii="Arial" w:hAnsi="Arial" w:cs="Arial"/>
              </w:rPr>
              <w:t>July 2023</w:t>
            </w:r>
          </w:p>
          <w:p w:rsidR="008A1893" w:rsidRDefault="008A1893">
            <w:pPr>
              <w:rPr>
                <w:rFonts w:ascii="Arial" w:hAnsi="Arial" w:cs="Arial"/>
              </w:rPr>
            </w:pPr>
          </w:p>
          <w:p w:rsidR="008A1893" w:rsidRDefault="008A1893">
            <w:pPr>
              <w:rPr>
                <w:rFonts w:ascii="Arial" w:hAnsi="Arial" w:cs="Arial"/>
              </w:rPr>
            </w:pPr>
          </w:p>
        </w:tc>
      </w:tr>
    </w:tbl>
    <w:p w:rsidR="008A1893" w:rsidRDefault="00B2544D">
      <w:pPr>
        <w:pStyle w:val="Heading2"/>
        <w:rPr>
          <w:rFonts w:cs="Arial"/>
          <w:sz w:val="24"/>
          <w:szCs w:val="24"/>
        </w:rPr>
        <w:sectPr w:rsidR="008A1893">
          <w:pgSz w:w="16840" w:h="11910" w:orient="landscape"/>
          <w:pgMar w:top="980" w:right="1247" w:bottom="280" w:left="1134" w:header="720" w:footer="720" w:gutter="0"/>
          <w:cols w:space="720"/>
        </w:sectPr>
      </w:pPr>
      <w:r>
        <w:rPr>
          <w:rFonts w:cs="Arial"/>
          <w:sz w:val="24"/>
          <w:szCs w:val="24"/>
        </w:rPr>
        <w:br/>
      </w:r>
    </w:p>
    <w:tbl>
      <w:tblPr>
        <w:tblW w:w="14997" w:type="dxa"/>
        <w:tblInd w:w="121" w:type="dxa"/>
        <w:tblLayout w:type="fixed"/>
        <w:tblCellMar>
          <w:left w:w="10" w:type="dxa"/>
          <w:right w:w="10" w:type="dxa"/>
        </w:tblCellMar>
        <w:tblLook w:val="0000" w:firstRow="0" w:lastRow="0" w:firstColumn="0" w:lastColumn="0" w:noHBand="0" w:noVBand="0"/>
      </w:tblPr>
      <w:tblGrid>
        <w:gridCol w:w="2235"/>
        <w:gridCol w:w="2410"/>
        <w:gridCol w:w="3829"/>
        <w:gridCol w:w="3260"/>
        <w:gridCol w:w="1278"/>
        <w:gridCol w:w="1985"/>
      </w:tblGrid>
      <w:tr w:rsidR="008A1893">
        <w:trPr>
          <w:trHeight w:val="342"/>
        </w:trPr>
        <w:tc>
          <w:tcPr>
            <w:tcW w:w="14997" w:type="dxa"/>
            <w:gridSpan w:val="6"/>
            <w:tcBorders>
              <w:top w:val="single" w:sz="4" w:space="0" w:color="000000"/>
              <w:left w:val="single" w:sz="4" w:space="0" w:color="000000"/>
              <w:bottom w:val="single" w:sz="6" w:space="0" w:color="000000"/>
              <w:right w:val="single" w:sz="4" w:space="0" w:color="000000"/>
            </w:tcBorders>
            <w:shd w:val="clear" w:color="auto" w:fill="C5D9F0"/>
            <w:tcMar>
              <w:top w:w="0" w:type="dxa"/>
              <w:left w:w="0" w:type="dxa"/>
              <w:bottom w:w="0" w:type="dxa"/>
              <w:right w:w="0" w:type="dxa"/>
            </w:tcMar>
          </w:tcPr>
          <w:p w:rsidR="008A1893" w:rsidRDefault="00B2544D">
            <w:pPr>
              <w:pStyle w:val="TableParagraph"/>
              <w:spacing w:before="45"/>
            </w:pPr>
            <w:r>
              <w:rPr>
                <w:rFonts w:ascii="Arial" w:hAnsi="Arial" w:cs="Arial"/>
                <w:b/>
                <w:sz w:val="20"/>
              </w:rPr>
              <w:lastRenderedPageBreak/>
              <w:t>Planned</w:t>
            </w:r>
            <w:r>
              <w:rPr>
                <w:rFonts w:ascii="Arial" w:hAnsi="Arial" w:cs="Arial"/>
                <w:b/>
                <w:spacing w:val="-1"/>
                <w:sz w:val="20"/>
              </w:rPr>
              <w:t xml:space="preserve"> </w:t>
            </w:r>
            <w:r>
              <w:rPr>
                <w:rFonts w:ascii="Arial" w:hAnsi="Arial" w:cs="Arial"/>
                <w:b/>
                <w:sz w:val="20"/>
              </w:rPr>
              <w:t>expenditure</w:t>
            </w:r>
          </w:p>
        </w:tc>
      </w:tr>
      <w:tr w:rsidR="008A1893">
        <w:trPr>
          <w:trHeight w:val="340"/>
        </w:trPr>
        <w:tc>
          <w:tcPr>
            <w:tcW w:w="2235" w:type="dxa"/>
            <w:tcBorders>
              <w:top w:val="sing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2"/>
            </w:pPr>
            <w:r>
              <w:rPr>
                <w:rFonts w:ascii="Arial" w:hAnsi="Arial" w:cs="Arial"/>
                <w:b/>
                <w:sz w:val="20"/>
              </w:rPr>
              <w:t>Academic</w:t>
            </w:r>
            <w:r>
              <w:rPr>
                <w:rFonts w:ascii="Arial" w:hAnsi="Arial" w:cs="Arial"/>
                <w:b/>
                <w:spacing w:val="-3"/>
                <w:sz w:val="20"/>
              </w:rPr>
              <w:t xml:space="preserve"> </w:t>
            </w:r>
            <w:r>
              <w:rPr>
                <w:rFonts w:ascii="Arial" w:hAnsi="Arial" w:cs="Arial"/>
                <w:b/>
                <w:sz w:val="20"/>
              </w:rPr>
              <w:t>year</w:t>
            </w:r>
          </w:p>
        </w:tc>
        <w:tc>
          <w:tcPr>
            <w:tcW w:w="12762" w:type="dxa"/>
            <w:gridSpan w:val="5"/>
            <w:tcBorders>
              <w:top w:val="sing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5B08CA">
            <w:pPr>
              <w:pStyle w:val="TableParagraph"/>
              <w:spacing w:before="42"/>
              <w:ind w:left="534"/>
              <w:rPr>
                <w:rFonts w:ascii="Arial" w:hAnsi="Arial" w:cs="Arial"/>
                <w:b/>
                <w:sz w:val="20"/>
              </w:rPr>
            </w:pPr>
            <w:r>
              <w:rPr>
                <w:rFonts w:ascii="Arial" w:hAnsi="Arial" w:cs="Arial"/>
                <w:b/>
                <w:sz w:val="20"/>
              </w:rPr>
              <w:t>2022</w:t>
            </w:r>
            <w:r w:rsidR="00B2544D">
              <w:rPr>
                <w:rFonts w:ascii="Arial" w:hAnsi="Arial" w:cs="Arial"/>
                <w:b/>
                <w:sz w:val="20"/>
              </w:rPr>
              <w:t>-2</w:t>
            </w:r>
            <w:r>
              <w:rPr>
                <w:rFonts w:ascii="Arial" w:hAnsi="Arial" w:cs="Arial"/>
                <w:b/>
                <w:sz w:val="20"/>
              </w:rPr>
              <w:t>0</w:t>
            </w:r>
            <w:r w:rsidR="00B2544D">
              <w:rPr>
                <w:rFonts w:ascii="Arial" w:hAnsi="Arial" w:cs="Arial"/>
                <w:b/>
                <w:sz w:val="20"/>
              </w:rPr>
              <w:t>2</w:t>
            </w:r>
            <w:r>
              <w:rPr>
                <w:rFonts w:ascii="Arial" w:hAnsi="Arial" w:cs="Arial"/>
                <w:b/>
                <w:sz w:val="20"/>
              </w:rPr>
              <w:t>3</w:t>
            </w:r>
          </w:p>
        </w:tc>
      </w:tr>
      <w:tr w:rsidR="008A1893">
        <w:trPr>
          <w:trHeight w:val="345"/>
        </w:trPr>
        <w:tc>
          <w:tcPr>
            <w:tcW w:w="14997" w:type="dxa"/>
            <w:gridSpan w:val="6"/>
            <w:tcBorders>
              <w:top w:val="single" w:sz="4" w:space="0" w:color="000000"/>
              <w:left w:val="single" w:sz="4" w:space="0" w:color="000000"/>
              <w:bottom w:val="single" w:sz="4" w:space="0" w:color="000000"/>
              <w:right w:val="single" w:sz="4" w:space="0" w:color="000000"/>
            </w:tcBorders>
            <w:shd w:val="clear" w:color="auto" w:fill="C5D9F0"/>
            <w:tcMar>
              <w:top w:w="0" w:type="dxa"/>
              <w:left w:w="0" w:type="dxa"/>
              <w:bottom w:w="0" w:type="dxa"/>
              <w:right w:w="0" w:type="dxa"/>
            </w:tcMar>
          </w:tcPr>
          <w:p w:rsidR="008A1893" w:rsidRDefault="00B2544D">
            <w:pPr>
              <w:pStyle w:val="TableParagraph"/>
              <w:spacing w:before="45"/>
              <w:ind w:left="280"/>
            </w:pPr>
            <w:proofErr w:type="spellStart"/>
            <w:r>
              <w:rPr>
                <w:rFonts w:ascii="Arial" w:hAnsi="Arial" w:cs="Arial"/>
                <w:b/>
                <w:sz w:val="20"/>
              </w:rPr>
              <w:t>i</w:t>
            </w:r>
            <w:proofErr w:type="spellEnd"/>
            <w:r>
              <w:rPr>
                <w:rFonts w:ascii="Arial" w:hAnsi="Arial" w:cs="Arial"/>
                <w:b/>
                <w:sz w:val="20"/>
              </w:rPr>
              <w:t>.</w:t>
            </w:r>
            <w:r>
              <w:rPr>
                <w:rFonts w:ascii="Arial" w:hAnsi="Arial" w:cs="Arial"/>
                <w:b/>
                <w:spacing w:val="28"/>
                <w:sz w:val="20"/>
              </w:rPr>
              <w:t xml:space="preserve"> </w:t>
            </w:r>
            <w:r>
              <w:rPr>
                <w:rFonts w:ascii="Arial" w:hAnsi="Arial" w:cs="Arial"/>
                <w:b/>
                <w:sz w:val="20"/>
              </w:rPr>
              <w:t>Quality</w:t>
            </w:r>
            <w:r>
              <w:rPr>
                <w:rFonts w:ascii="Arial" w:hAnsi="Arial" w:cs="Arial"/>
                <w:b/>
                <w:spacing w:val="-3"/>
                <w:sz w:val="20"/>
              </w:rPr>
              <w:t xml:space="preserve"> </w:t>
            </w:r>
            <w:r>
              <w:rPr>
                <w:rFonts w:ascii="Arial" w:hAnsi="Arial" w:cs="Arial"/>
                <w:b/>
                <w:sz w:val="20"/>
              </w:rPr>
              <w:t>of</w:t>
            </w:r>
            <w:r>
              <w:rPr>
                <w:rFonts w:ascii="Arial" w:hAnsi="Arial" w:cs="Arial"/>
                <w:b/>
                <w:spacing w:val="-2"/>
                <w:sz w:val="20"/>
              </w:rPr>
              <w:t xml:space="preserve"> </w:t>
            </w:r>
            <w:r>
              <w:rPr>
                <w:rFonts w:ascii="Arial" w:hAnsi="Arial" w:cs="Arial"/>
                <w:b/>
                <w:sz w:val="20"/>
              </w:rPr>
              <w:t>teaching for</w:t>
            </w:r>
            <w:r>
              <w:rPr>
                <w:rFonts w:ascii="Arial" w:hAnsi="Arial" w:cs="Arial"/>
                <w:b/>
                <w:spacing w:val="-1"/>
                <w:sz w:val="20"/>
              </w:rPr>
              <w:t xml:space="preserve"> </w:t>
            </w:r>
            <w:r>
              <w:rPr>
                <w:rFonts w:ascii="Arial" w:hAnsi="Arial" w:cs="Arial"/>
                <w:b/>
                <w:sz w:val="20"/>
              </w:rPr>
              <w:t>all</w:t>
            </w:r>
          </w:p>
        </w:tc>
      </w:tr>
      <w:tr w:rsidR="008A1893">
        <w:trPr>
          <w:trHeight w:val="80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pPr>
            <w:r>
              <w:rPr>
                <w:rFonts w:ascii="Arial" w:hAnsi="Arial" w:cs="Arial"/>
                <w:b/>
                <w:sz w:val="20"/>
              </w:rPr>
              <w:t>Desired</w:t>
            </w:r>
            <w:r>
              <w:rPr>
                <w:rFonts w:ascii="Arial" w:hAnsi="Arial" w:cs="Arial"/>
                <w:b/>
                <w:spacing w:val="-4"/>
                <w:sz w:val="20"/>
              </w:rPr>
              <w:t xml:space="preserve"> </w:t>
            </w:r>
            <w:r>
              <w:rPr>
                <w:rFonts w:ascii="Arial" w:hAnsi="Arial" w:cs="Arial"/>
                <w:b/>
                <w:sz w:val="20"/>
              </w:rPr>
              <w:t>outcome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right="800"/>
            </w:pPr>
            <w:r>
              <w:rPr>
                <w:rFonts w:ascii="Arial" w:hAnsi="Arial" w:cs="Arial"/>
                <w:b/>
                <w:sz w:val="20"/>
              </w:rPr>
              <w:t>Chosen</w:t>
            </w:r>
            <w:r>
              <w:rPr>
                <w:rFonts w:ascii="Arial" w:hAnsi="Arial" w:cs="Arial"/>
                <w:b/>
                <w:spacing w:val="-10"/>
                <w:sz w:val="20"/>
              </w:rPr>
              <w:t xml:space="preserve"> </w:t>
            </w:r>
            <w:r>
              <w:rPr>
                <w:rFonts w:ascii="Arial" w:hAnsi="Arial" w:cs="Arial"/>
                <w:b/>
                <w:sz w:val="20"/>
              </w:rPr>
              <w:t>action</w:t>
            </w:r>
            <w:r>
              <w:rPr>
                <w:rFonts w:ascii="Arial" w:hAnsi="Arial" w:cs="Arial"/>
                <w:b/>
                <w:spacing w:val="-7"/>
                <w:sz w:val="20"/>
              </w:rPr>
              <w:t xml:space="preserve"> </w:t>
            </w:r>
            <w:r>
              <w:rPr>
                <w:rFonts w:ascii="Arial" w:hAnsi="Arial" w:cs="Arial"/>
                <w:b/>
                <w:sz w:val="20"/>
              </w:rPr>
              <w:t>/</w:t>
            </w:r>
            <w:r>
              <w:rPr>
                <w:rFonts w:ascii="Arial" w:hAnsi="Arial" w:cs="Arial"/>
                <w:b/>
                <w:spacing w:val="-53"/>
                <w:sz w:val="20"/>
              </w:rPr>
              <w:t xml:space="preserve"> </w:t>
            </w:r>
            <w:r>
              <w:rPr>
                <w:rFonts w:ascii="Arial" w:hAnsi="Arial" w:cs="Arial"/>
                <w:b/>
                <w:sz w:val="20"/>
              </w:rPr>
              <w:t>approach</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right="91"/>
            </w:pPr>
            <w:r>
              <w:rPr>
                <w:rFonts w:ascii="Arial" w:hAnsi="Arial" w:cs="Arial"/>
                <w:b/>
                <w:sz w:val="20"/>
              </w:rPr>
              <w:t>What is the evidence and rationale for</w:t>
            </w:r>
            <w:r>
              <w:rPr>
                <w:rFonts w:ascii="Arial" w:hAnsi="Arial" w:cs="Arial"/>
                <w:b/>
                <w:spacing w:val="-54"/>
                <w:sz w:val="20"/>
              </w:rPr>
              <w:t xml:space="preserve"> </w:t>
            </w:r>
            <w:r>
              <w:rPr>
                <w:rFonts w:ascii="Arial" w:hAnsi="Arial" w:cs="Arial"/>
                <w:b/>
                <w:sz w:val="20"/>
              </w:rPr>
              <w:t>this</w:t>
            </w:r>
            <w:r>
              <w:rPr>
                <w:rFonts w:ascii="Arial" w:hAnsi="Arial" w:cs="Arial"/>
                <w:b/>
                <w:spacing w:val="-2"/>
                <w:sz w:val="20"/>
              </w:rPr>
              <w:t xml:space="preserve"> </w:t>
            </w:r>
            <w:r>
              <w:rPr>
                <w:rFonts w:ascii="Arial" w:hAnsi="Arial" w:cs="Arial"/>
                <w:b/>
                <w:sz w:val="20"/>
              </w:rPr>
              <w:t>choice?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right="820"/>
            </w:pPr>
            <w:r>
              <w:rPr>
                <w:rFonts w:ascii="Arial" w:hAnsi="Arial" w:cs="Arial"/>
                <w:b/>
                <w:sz w:val="20"/>
              </w:rPr>
              <w:t>How</w:t>
            </w:r>
            <w:r>
              <w:rPr>
                <w:rFonts w:ascii="Arial" w:hAnsi="Arial" w:cs="Arial"/>
                <w:b/>
                <w:spacing w:val="-4"/>
                <w:sz w:val="20"/>
              </w:rPr>
              <w:t xml:space="preserve"> </w:t>
            </w:r>
            <w:r>
              <w:rPr>
                <w:rFonts w:ascii="Arial" w:hAnsi="Arial" w:cs="Arial"/>
                <w:b/>
                <w:sz w:val="20"/>
              </w:rPr>
              <w:t>will</w:t>
            </w:r>
            <w:r>
              <w:rPr>
                <w:rFonts w:ascii="Arial" w:hAnsi="Arial" w:cs="Arial"/>
                <w:b/>
                <w:spacing w:val="-4"/>
                <w:sz w:val="20"/>
              </w:rPr>
              <w:t xml:space="preserve"> </w:t>
            </w:r>
            <w:r>
              <w:rPr>
                <w:rFonts w:ascii="Arial" w:hAnsi="Arial" w:cs="Arial"/>
                <w:b/>
                <w:sz w:val="20"/>
              </w:rPr>
              <w:t>you</w:t>
            </w:r>
            <w:r>
              <w:rPr>
                <w:rFonts w:ascii="Arial" w:hAnsi="Arial" w:cs="Arial"/>
                <w:b/>
                <w:spacing w:val="-4"/>
                <w:sz w:val="20"/>
              </w:rPr>
              <w:t xml:space="preserve"> </w:t>
            </w:r>
            <w:r>
              <w:rPr>
                <w:rFonts w:ascii="Arial" w:hAnsi="Arial" w:cs="Arial"/>
                <w:b/>
                <w:sz w:val="20"/>
              </w:rPr>
              <w:t>ensure</w:t>
            </w:r>
            <w:r>
              <w:rPr>
                <w:rFonts w:ascii="Arial" w:hAnsi="Arial" w:cs="Arial"/>
                <w:b/>
                <w:spacing w:val="-4"/>
                <w:sz w:val="20"/>
              </w:rPr>
              <w:t xml:space="preserve"> </w:t>
            </w:r>
            <w:r>
              <w:rPr>
                <w:rFonts w:ascii="Arial" w:hAnsi="Arial" w:cs="Arial"/>
                <w:b/>
                <w:sz w:val="20"/>
              </w:rPr>
              <w:t>it</w:t>
            </w:r>
            <w:r>
              <w:rPr>
                <w:rFonts w:ascii="Arial" w:hAnsi="Arial" w:cs="Arial"/>
                <w:b/>
                <w:spacing w:val="-4"/>
                <w:sz w:val="20"/>
              </w:rPr>
              <w:t xml:space="preserve"> </w:t>
            </w:r>
            <w:r>
              <w:rPr>
                <w:rFonts w:ascii="Arial" w:hAnsi="Arial" w:cs="Arial"/>
                <w:b/>
                <w:sz w:val="20"/>
              </w:rPr>
              <w:t>is</w:t>
            </w:r>
            <w:r>
              <w:rPr>
                <w:rFonts w:ascii="Arial" w:hAnsi="Arial" w:cs="Arial"/>
                <w:b/>
                <w:spacing w:val="-52"/>
                <w:sz w:val="20"/>
              </w:rPr>
              <w:t xml:space="preserve"> </w:t>
            </w:r>
            <w:r>
              <w:rPr>
                <w:rFonts w:ascii="Arial" w:hAnsi="Arial" w:cs="Arial"/>
                <w:b/>
                <w:sz w:val="20"/>
              </w:rPr>
              <w:t>implemented</w:t>
            </w:r>
            <w:r>
              <w:rPr>
                <w:rFonts w:ascii="Arial" w:hAnsi="Arial" w:cs="Arial"/>
                <w:b/>
                <w:spacing w:val="-2"/>
                <w:sz w:val="20"/>
              </w:rPr>
              <w:t xml:space="preserve"> </w:t>
            </w:r>
            <w:r>
              <w:rPr>
                <w:rFonts w:ascii="Arial" w:hAnsi="Arial" w:cs="Arial"/>
                <w:b/>
                <w:sz w:val="20"/>
              </w:rPr>
              <w:t>well?</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left="106"/>
            </w:pPr>
            <w:r>
              <w:rPr>
                <w:rFonts w:ascii="Arial" w:hAnsi="Arial" w:cs="Arial"/>
                <w:b/>
                <w:sz w:val="20"/>
              </w:rPr>
              <w:t>Staff</w:t>
            </w:r>
            <w:r>
              <w:rPr>
                <w:rFonts w:ascii="Arial" w:hAnsi="Arial" w:cs="Arial"/>
                <w:b/>
                <w:spacing w:val="-2"/>
                <w:sz w:val="20"/>
              </w:rPr>
              <w:t xml:space="preserve"> </w:t>
            </w:r>
            <w:r>
              <w:rPr>
                <w:rFonts w:ascii="Arial" w:hAnsi="Arial" w:cs="Arial"/>
                <w:b/>
                <w:sz w:val="20"/>
              </w:rPr>
              <w:t>lead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left="105"/>
            </w:pPr>
            <w:r>
              <w:rPr>
                <w:rFonts w:ascii="Arial" w:hAnsi="Arial" w:cs="Arial"/>
                <w:b/>
                <w:sz w:val="20"/>
              </w:rPr>
              <w:t>When will you</w:t>
            </w:r>
            <w:r>
              <w:rPr>
                <w:rFonts w:ascii="Arial" w:hAnsi="Arial" w:cs="Arial"/>
                <w:b/>
                <w:spacing w:val="1"/>
                <w:sz w:val="20"/>
              </w:rPr>
              <w:t xml:space="preserve"> </w:t>
            </w:r>
            <w:r>
              <w:rPr>
                <w:rFonts w:ascii="Arial" w:hAnsi="Arial" w:cs="Arial"/>
                <w:b/>
                <w:sz w:val="20"/>
              </w:rPr>
              <w:t>r</w:t>
            </w:r>
            <w:r>
              <w:rPr>
                <w:rFonts w:ascii="Arial" w:hAnsi="Arial" w:cs="Arial"/>
                <w:b/>
                <w:sz w:val="20"/>
              </w:rPr>
              <w:t>e</w:t>
            </w:r>
            <w:r>
              <w:rPr>
                <w:rFonts w:ascii="Arial" w:hAnsi="Arial" w:cs="Arial"/>
                <w:b/>
                <w:sz w:val="20"/>
              </w:rPr>
              <w:t>view</w:t>
            </w:r>
            <w:r>
              <w:rPr>
                <w:rFonts w:ascii="Arial" w:hAnsi="Arial" w:cs="Arial"/>
                <w:b/>
                <w:spacing w:val="1"/>
                <w:sz w:val="20"/>
              </w:rPr>
              <w:t xml:space="preserve"> </w:t>
            </w:r>
            <w:r>
              <w:rPr>
                <w:rFonts w:ascii="Arial" w:hAnsi="Arial" w:cs="Arial"/>
                <w:b/>
                <w:w w:val="95"/>
                <w:sz w:val="20"/>
              </w:rPr>
              <w:t>implement</w:t>
            </w:r>
            <w:r>
              <w:rPr>
                <w:rFonts w:ascii="Arial" w:hAnsi="Arial" w:cs="Arial"/>
                <w:b/>
                <w:w w:val="95"/>
                <w:sz w:val="20"/>
              </w:rPr>
              <w:t>a</w:t>
            </w:r>
            <w:r>
              <w:rPr>
                <w:rFonts w:ascii="Arial" w:hAnsi="Arial" w:cs="Arial"/>
                <w:b/>
                <w:w w:val="95"/>
                <w:sz w:val="20"/>
              </w:rPr>
              <w:t>tion?</w:t>
            </w:r>
          </w:p>
        </w:tc>
      </w:tr>
      <w:tr w:rsidR="008A1893">
        <w:trPr>
          <w:trHeight w:val="3564"/>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7"/>
              <w:ind w:right="139"/>
            </w:pPr>
            <w:r>
              <w:rPr>
                <w:rFonts w:ascii="Arial" w:hAnsi="Arial" w:cs="Arial"/>
                <w:sz w:val="20"/>
              </w:rPr>
              <w:t>To</w:t>
            </w:r>
            <w:r>
              <w:rPr>
                <w:rFonts w:ascii="Arial" w:hAnsi="Arial" w:cs="Arial"/>
                <w:spacing w:val="2"/>
                <w:sz w:val="20"/>
              </w:rPr>
              <w:t xml:space="preserve"> </w:t>
            </w:r>
            <w:r>
              <w:rPr>
                <w:rFonts w:ascii="Arial" w:hAnsi="Arial" w:cs="Arial"/>
                <w:sz w:val="20"/>
              </w:rPr>
              <w:t>continue</w:t>
            </w:r>
            <w:r>
              <w:rPr>
                <w:rFonts w:ascii="Arial" w:hAnsi="Arial" w:cs="Arial"/>
                <w:spacing w:val="4"/>
                <w:sz w:val="20"/>
              </w:rPr>
              <w:t xml:space="preserve"> </w:t>
            </w:r>
            <w:r>
              <w:rPr>
                <w:rFonts w:ascii="Arial" w:hAnsi="Arial" w:cs="Arial"/>
                <w:sz w:val="20"/>
              </w:rPr>
              <w:t>to</w:t>
            </w:r>
            <w:r>
              <w:rPr>
                <w:rFonts w:ascii="Arial" w:hAnsi="Arial" w:cs="Arial"/>
                <w:spacing w:val="4"/>
                <w:sz w:val="20"/>
              </w:rPr>
              <w:t xml:space="preserve"> </w:t>
            </w:r>
            <w:r>
              <w:rPr>
                <w:rFonts w:ascii="Arial" w:hAnsi="Arial" w:cs="Arial"/>
                <w:sz w:val="20"/>
              </w:rPr>
              <w:t>build</w:t>
            </w:r>
            <w:r>
              <w:rPr>
                <w:rFonts w:ascii="Arial" w:hAnsi="Arial" w:cs="Arial"/>
                <w:spacing w:val="1"/>
                <w:sz w:val="20"/>
              </w:rPr>
              <w:t xml:space="preserve"> </w:t>
            </w:r>
            <w:r>
              <w:rPr>
                <w:rFonts w:ascii="Arial" w:hAnsi="Arial" w:cs="Arial"/>
                <w:sz w:val="20"/>
              </w:rPr>
              <w:t>on the</w:t>
            </w:r>
            <w:r>
              <w:rPr>
                <w:rFonts w:ascii="Arial" w:hAnsi="Arial" w:cs="Arial"/>
                <w:spacing w:val="1"/>
                <w:sz w:val="20"/>
              </w:rPr>
              <w:t xml:space="preserve"> </w:t>
            </w:r>
            <w:r>
              <w:rPr>
                <w:rFonts w:ascii="Arial" w:hAnsi="Arial" w:cs="Arial"/>
                <w:sz w:val="20"/>
              </w:rPr>
              <w:t>proportion of</w:t>
            </w:r>
            <w:r>
              <w:rPr>
                <w:rFonts w:ascii="Arial" w:hAnsi="Arial" w:cs="Arial"/>
                <w:spacing w:val="1"/>
                <w:sz w:val="20"/>
              </w:rPr>
              <w:t xml:space="preserve"> </w:t>
            </w:r>
            <w:r>
              <w:rPr>
                <w:rFonts w:ascii="Arial" w:hAnsi="Arial" w:cs="Arial"/>
                <w:sz w:val="20"/>
              </w:rPr>
              <w:t>PPG children making</w:t>
            </w:r>
            <w:r>
              <w:rPr>
                <w:rFonts w:ascii="Arial" w:hAnsi="Arial" w:cs="Arial"/>
                <w:spacing w:val="1"/>
                <w:sz w:val="20"/>
              </w:rPr>
              <w:t xml:space="preserve"> </w:t>
            </w:r>
            <w:r>
              <w:rPr>
                <w:rFonts w:ascii="Arial" w:hAnsi="Arial" w:cs="Arial"/>
                <w:sz w:val="20"/>
              </w:rPr>
              <w:t>good or better</w:t>
            </w:r>
            <w:r>
              <w:rPr>
                <w:rFonts w:ascii="Arial" w:hAnsi="Arial" w:cs="Arial"/>
                <w:spacing w:val="1"/>
                <w:sz w:val="20"/>
              </w:rPr>
              <w:t xml:space="preserve"> </w:t>
            </w:r>
            <w:r>
              <w:rPr>
                <w:rFonts w:ascii="Arial" w:hAnsi="Arial" w:cs="Arial"/>
                <w:sz w:val="20"/>
              </w:rPr>
              <w:t>pr</w:t>
            </w:r>
            <w:r>
              <w:rPr>
                <w:rFonts w:ascii="Arial" w:hAnsi="Arial" w:cs="Arial"/>
                <w:sz w:val="20"/>
              </w:rPr>
              <w:t>o</w:t>
            </w:r>
            <w:r>
              <w:rPr>
                <w:rFonts w:ascii="Arial" w:hAnsi="Arial" w:cs="Arial"/>
                <w:sz w:val="20"/>
              </w:rPr>
              <w:t>gress</w:t>
            </w:r>
            <w:r>
              <w:rPr>
                <w:rFonts w:ascii="Arial" w:hAnsi="Arial" w:cs="Arial"/>
                <w:spacing w:val="-1"/>
                <w:sz w:val="20"/>
              </w:rPr>
              <w:t xml:space="preserve"> </w:t>
            </w:r>
            <w:r>
              <w:rPr>
                <w:rFonts w:ascii="Arial" w:hAnsi="Arial" w:cs="Arial"/>
                <w:sz w:val="20"/>
              </w:rPr>
              <w:t>in</w:t>
            </w:r>
            <w:r>
              <w:rPr>
                <w:rFonts w:ascii="Arial" w:hAnsi="Arial" w:cs="Arial"/>
                <w:spacing w:val="1"/>
                <w:sz w:val="20"/>
              </w:rPr>
              <w:t xml:space="preserve"> </w:t>
            </w:r>
            <w:r>
              <w:rPr>
                <w:rFonts w:ascii="Arial" w:hAnsi="Arial" w:cs="Arial"/>
                <w:sz w:val="20"/>
              </w:rPr>
              <w:t>all</w:t>
            </w:r>
            <w:r>
              <w:rPr>
                <w:rFonts w:ascii="Arial" w:hAnsi="Arial" w:cs="Arial"/>
                <w:spacing w:val="1"/>
                <w:sz w:val="20"/>
              </w:rPr>
              <w:t xml:space="preserve"> </w:t>
            </w:r>
            <w:r>
              <w:rPr>
                <w:rFonts w:ascii="Arial" w:hAnsi="Arial" w:cs="Arial"/>
                <w:sz w:val="20"/>
              </w:rPr>
              <w:t>subjects</w:t>
            </w:r>
            <w:r>
              <w:rPr>
                <w:rFonts w:ascii="Arial" w:hAnsi="Arial" w:cs="Arial"/>
                <w:spacing w:val="-9"/>
                <w:sz w:val="20"/>
              </w:rPr>
              <w:t xml:space="preserve"> </w:t>
            </w:r>
            <w:r>
              <w:rPr>
                <w:rFonts w:ascii="Arial" w:hAnsi="Arial" w:cs="Arial"/>
                <w:sz w:val="20"/>
              </w:rPr>
              <w:t>across</w:t>
            </w:r>
            <w:r>
              <w:rPr>
                <w:rFonts w:ascii="Arial" w:hAnsi="Arial" w:cs="Arial"/>
                <w:spacing w:val="-8"/>
                <w:sz w:val="20"/>
              </w:rPr>
              <w:t xml:space="preserve"> </w:t>
            </w:r>
            <w:r>
              <w:rPr>
                <w:rFonts w:ascii="Arial" w:hAnsi="Arial" w:cs="Arial"/>
                <w:sz w:val="20"/>
              </w:rPr>
              <w:t>KS1/2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7"/>
              <w:ind w:right="277"/>
            </w:pPr>
            <w:r>
              <w:rPr>
                <w:rFonts w:ascii="Arial" w:hAnsi="Arial" w:cs="Arial"/>
                <w:sz w:val="20"/>
              </w:rPr>
              <w:t>School employs a High Level teaching assistant to work in Y5</w:t>
            </w:r>
            <w:r>
              <w:rPr>
                <w:rFonts w:ascii="Arial" w:hAnsi="Arial" w:cs="Arial"/>
                <w:spacing w:val="1"/>
                <w:sz w:val="20"/>
              </w:rPr>
              <w:t xml:space="preserve"> </w:t>
            </w:r>
            <w:r>
              <w:rPr>
                <w:rFonts w:ascii="Arial" w:hAnsi="Arial" w:cs="Arial"/>
                <w:sz w:val="20"/>
              </w:rPr>
              <w:t>and an additional highly trained</w:t>
            </w:r>
            <w:r>
              <w:rPr>
                <w:rFonts w:ascii="Arial" w:hAnsi="Arial" w:cs="Arial"/>
                <w:spacing w:val="1"/>
                <w:sz w:val="20"/>
              </w:rPr>
              <w:t xml:space="preserve"> </w:t>
            </w:r>
            <w:r>
              <w:rPr>
                <w:rFonts w:ascii="Arial" w:hAnsi="Arial" w:cs="Arial"/>
                <w:sz w:val="20"/>
              </w:rPr>
              <w:t>Teac</w:t>
            </w:r>
            <w:r>
              <w:rPr>
                <w:rFonts w:ascii="Arial" w:hAnsi="Arial" w:cs="Arial"/>
                <w:sz w:val="20"/>
              </w:rPr>
              <w:t>h</w:t>
            </w:r>
            <w:r>
              <w:rPr>
                <w:rFonts w:ascii="Arial" w:hAnsi="Arial" w:cs="Arial"/>
                <w:sz w:val="20"/>
              </w:rPr>
              <w:t>ing</w:t>
            </w:r>
            <w:r>
              <w:rPr>
                <w:rFonts w:ascii="Arial" w:hAnsi="Arial" w:cs="Arial"/>
                <w:spacing w:val="-9"/>
                <w:sz w:val="20"/>
              </w:rPr>
              <w:t xml:space="preserve"> </w:t>
            </w:r>
            <w:r>
              <w:rPr>
                <w:rFonts w:ascii="Arial" w:hAnsi="Arial" w:cs="Arial"/>
                <w:sz w:val="20"/>
              </w:rPr>
              <w:t>Assistant</w:t>
            </w:r>
            <w:r>
              <w:rPr>
                <w:rFonts w:ascii="Arial" w:hAnsi="Arial" w:cs="Arial"/>
                <w:spacing w:val="-8"/>
                <w:sz w:val="20"/>
              </w:rPr>
              <w:t xml:space="preserve"> </w:t>
            </w:r>
            <w:r>
              <w:rPr>
                <w:rFonts w:ascii="Arial" w:hAnsi="Arial" w:cs="Arial"/>
                <w:sz w:val="20"/>
              </w:rPr>
              <w:t>to</w:t>
            </w:r>
            <w:r>
              <w:rPr>
                <w:rFonts w:ascii="Arial" w:hAnsi="Arial" w:cs="Arial"/>
                <w:spacing w:val="-53"/>
                <w:sz w:val="20"/>
              </w:rPr>
              <w:t xml:space="preserve"> </w:t>
            </w:r>
            <w:r>
              <w:rPr>
                <w:rFonts w:ascii="Arial" w:hAnsi="Arial" w:cs="Arial"/>
                <w:sz w:val="20"/>
              </w:rPr>
              <w:t>work across both KS1</w:t>
            </w:r>
            <w:r>
              <w:rPr>
                <w:rFonts w:ascii="Arial" w:hAnsi="Arial" w:cs="Arial"/>
                <w:spacing w:val="1"/>
                <w:sz w:val="20"/>
              </w:rPr>
              <w:t xml:space="preserve"> </w:t>
            </w:r>
            <w:r>
              <w:rPr>
                <w:rFonts w:ascii="Arial" w:hAnsi="Arial" w:cs="Arial"/>
                <w:sz w:val="20"/>
              </w:rPr>
              <w:t>and KS2 to provide</w:t>
            </w:r>
            <w:r>
              <w:rPr>
                <w:rFonts w:ascii="Arial" w:hAnsi="Arial" w:cs="Arial"/>
                <w:spacing w:val="1"/>
                <w:sz w:val="20"/>
              </w:rPr>
              <w:t xml:space="preserve"> </w:t>
            </w:r>
            <w:r>
              <w:rPr>
                <w:rFonts w:ascii="Arial" w:hAnsi="Arial" w:cs="Arial"/>
                <w:sz w:val="20"/>
              </w:rPr>
              <w:t>b</w:t>
            </w:r>
            <w:r>
              <w:rPr>
                <w:rFonts w:ascii="Arial" w:hAnsi="Arial" w:cs="Arial"/>
                <w:sz w:val="20"/>
              </w:rPr>
              <w:t>e</w:t>
            </w:r>
            <w:r>
              <w:rPr>
                <w:rFonts w:ascii="Arial" w:hAnsi="Arial" w:cs="Arial"/>
                <w:sz w:val="20"/>
              </w:rPr>
              <w:t>spoke targeted</w:t>
            </w:r>
            <w:r>
              <w:rPr>
                <w:rFonts w:ascii="Arial" w:hAnsi="Arial" w:cs="Arial"/>
                <w:spacing w:val="1"/>
                <w:sz w:val="20"/>
              </w:rPr>
              <w:t xml:space="preserve"> </w:t>
            </w:r>
            <w:r>
              <w:rPr>
                <w:rFonts w:ascii="Arial" w:hAnsi="Arial" w:cs="Arial"/>
                <w:sz w:val="20"/>
              </w:rPr>
              <w:t>inte</w:t>
            </w:r>
            <w:r>
              <w:rPr>
                <w:rFonts w:ascii="Arial" w:hAnsi="Arial" w:cs="Arial"/>
                <w:sz w:val="20"/>
              </w:rPr>
              <w:t>r</w:t>
            </w:r>
            <w:r>
              <w:rPr>
                <w:rFonts w:ascii="Arial" w:hAnsi="Arial" w:cs="Arial"/>
                <w:sz w:val="20"/>
              </w:rPr>
              <w:t>ventions as and</w:t>
            </w:r>
            <w:r>
              <w:rPr>
                <w:rFonts w:ascii="Arial" w:hAnsi="Arial" w:cs="Arial"/>
                <w:spacing w:val="1"/>
                <w:sz w:val="20"/>
              </w:rPr>
              <w:t xml:space="preserve"> </w:t>
            </w:r>
            <w:r>
              <w:rPr>
                <w:rFonts w:ascii="Arial" w:hAnsi="Arial" w:cs="Arial"/>
                <w:sz w:val="20"/>
              </w:rPr>
              <w:t>when</w:t>
            </w:r>
            <w:r>
              <w:rPr>
                <w:rFonts w:ascii="Arial" w:hAnsi="Arial" w:cs="Arial"/>
                <w:spacing w:val="-2"/>
                <w:sz w:val="20"/>
              </w:rPr>
              <w:t xml:space="preserve"> </w:t>
            </w:r>
            <w:r>
              <w:rPr>
                <w:rFonts w:ascii="Arial" w:hAnsi="Arial" w:cs="Arial"/>
                <w:sz w:val="20"/>
              </w:rPr>
              <w:t>required.</w:t>
            </w:r>
          </w:p>
          <w:p w:rsidR="008A1893" w:rsidRDefault="00B2544D">
            <w:pPr>
              <w:pStyle w:val="TableParagraph"/>
              <w:ind w:right="480"/>
            </w:pPr>
            <w:r>
              <w:rPr>
                <w:rFonts w:ascii="Arial" w:hAnsi="Arial" w:cs="Arial"/>
                <w:sz w:val="20"/>
              </w:rPr>
              <w:t>Focused grouping</w:t>
            </w:r>
            <w:r>
              <w:rPr>
                <w:rFonts w:ascii="Arial" w:hAnsi="Arial" w:cs="Arial"/>
                <w:spacing w:val="1"/>
                <w:sz w:val="20"/>
              </w:rPr>
              <w:t xml:space="preserve"> </w:t>
            </w:r>
            <w:r>
              <w:rPr>
                <w:rFonts w:ascii="Arial" w:hAnsi="Arial" w:cs="Arial"/>
                <w:sz w:val="20"/>
              </w:rPr>
              <w:t>Quality</w:t>
            </w:r>
            <w:r>
              <w:rPr>
                <w:rFonts w:ascii="Arial" w:hAnsi="Arial" w:cs="Arial"/>
                <w:spacing w:val="-11"/>
                <w:sz w:val="20"/>
              </w:rPr>
              <w:t xml:space="preserve"> </w:t>
            </w:r>
            <w:r>
              <w:rPr>
                <w:rFonts w:ascii="Arial" w:hAnsi="Arial" w:cs="Arial"/>
                <w:sz w:val="20"/>
              </w:rPr>
              <w:t>first</w:t>
            </w:r>
            <w:r>
              <w:rPr>
                <w:rFonts w:ascii="Arial" w:hAnsi="Arial" w:cs="Arial"/>
                <w:spacing w:val="-8"/>
                <w:sz w:val="20"/>
              </w:rPr>
              <w:t xml:space="preserve"> </w:t>
            </w:r>
            <w:r>
              <w:rPr>
                <w:rFonts w:ascii="Arial" w:hAnsi="Arial" w:cs="Arial"/>
                <w:sz w:val="20"/>
              </w:rPr>
              <w:t>teaching</w:t>
            </w:r>
            <w:r>
              <w:rPr>
                <w:rFonts w:ascii="Arial" w:hAnsi="Arial" w:cs="Arial"/>
                <w:spacing w:val="-52"/>
                <w:sz w:val="20"/>
              </w:rPr>
              <w:t xml:space="preserve"> </w:t>
            </w:r>
            <w:r>
              <w:rPr>
                <w:rFonts w:ascii="Arial" w:hAnsi="Arial" w:cs="Arial"/>
                <w:sz w:val="20"/>
              </w:rPr>
              <w:t>Intervention</w:t>
            </w:r>
            <w:r>
              <w:rPr>
                <w:rFonts w:ascii="Arial" w:hAnsi="Arial" w:cs="Arial"/>
                <w:spacing w:val="1"/>
                <w:sz w:val="20"/>
              </w:rPr>
              <w:t xml:space="preserve"> </w:t>
            </w:r>
            <w:r>
              <w:rPr>
                <w:rFonts w:ascii="Arial" w:hAnsi="Arial" w:cs="Arial"/>
                <w:sz w:val="20"/>
              </w:rPr>
              <w:t>groups</w:t>
            </w:r>
            <w:r>
              <w:rPr>
                <w:rFonts w:ascii="Arial" w:hAnsi="Arial" w:cs="Arial"/>
                <w:spacing w:val="-53"/>
                <w:sz w:val="20"/>
              </w:rPr>
              <w:t xml:space="preserve"> </w:t>
            </w:r>
            <w:r>
              <w:rPr>
                <w:rFonts w:ascii="Arial" w:hAnsi="Arial" w:cs="Arial"/>
                <w:sz w:val="20"/>
              </w:rPr>
              <w:t>Staff training</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7"/>
              <w:ind w:right="158"/>
            </w:pPr>
            <w:r>
              <w:rPr>
                <w:rFonts w:ascii="Arial" w:hAnsi="Arial" w:cs="Arial"/>
                <w:sz w:val="20"/>
              </w:rPr>
              <w:t>Data analysis shows that increasing the</w:t>
            </w:r>
            <w:r>
              <w:rPr>
                <w:rFonts w:ascii="Arial" w:hAnsi="Arial" w:cs="Arial"/>
                <w:spacing w:val="-53"/>
                <w:sz w:val="20"/>
              </w:rPr>
              <w:t xml:space="preserve"> </w:t>
            </w:r>
            <w:r>
              <w:rPr>
                <w:rFonts w:ascii="Arial" w:hAnsi="Arial" w:cs="Arial"/>
                <w:sz w:val="20"/>
              </w:rPr>
              <w:t>number of children making good or</w:t>
            </w:r>
            <w:r>
              <w:rPr>
                <w:rFonts w:ascii="Arial" w:hAnsi="Arial" w:cs="Arial"/>
                <w:spacing w:val="1"/>
                <w:sz w:val="20"/>
              </w:rPr>
              <w:t xml:space="preserve"> </w:t>
            </w:r>
            <w:r>
              <w:rPr>
                <w:rFonts w:ascii="Arial" w:hAnsi="Arial" w:cs="Arial"/>
                <w:sz w:val="20"/>
              </w:rPr>
              <w:t>be</w:t>
            </w:r>
            <w:r>
              <w:rPr>
                <w:rFonts w:ascii="Arial" w:hAnsi="Arial" w:cs="Arial"/>
                <w:sz w:val="20"/>
              </w:rPr>
              <w:t>t</w:t>
            </w:r>
            <w:r>
              <w:rPr>
                <w:rFonts w:ascii="Arial" w:hAnsi="Arial" w:cs="Arial"/>
                <w:sz w:val="20"/>
              </w:rPr>
              <w:t>ter</w:t>
            </w:r>
            <w:r>
              <w:rPr>
                <w:rFonts w:ascii="Arial" w:hAnsi="Arial" w:cs="Arial"/>
                <w:spacing w:val="-1"/>
                <w:sz w:val="20"/>
              </w:rPr>
              <w:t xml:space="preserve"> </w:t>
            </w:r>
            <w:r>
              <w:rPr>
                <w:rFonts w:ascii="Arial" w:hAnsi="Arial" w:cs="Arial"/>
                <w:sz w:val="20"/>
              </w:rPr>
              <w:t>progress</w:t>
            </w:r>
            <w:r>
              <w:rPr>
                <w:rFonts w:ascii="Arial" w:hAnsi="Arial" w:cs="Arial"/>
                <w:spacing w:val="-3"/>
                <w:sz w:val="20"/>
              </w:rPr>
              <w:t xml:space="preserve"> </w:t>
            </w:r>
            <w:r>
              <w:rPr>
                <w:rFonts w:ascii="Arial" w:hAnsi="Arial" w:cs="Arial"/>
                <w:sz w:val="20"/>
              </w:rPr>
              <w:t>is</w:t>
            </w:r>
            <w:r>
              <w:rPr>
                <w:rFonts w:ascii="Arial" w:hAnsi="Arial" w:cs="Arial"/>
                <w:spacing w:val="-3"/>
                <w:sz w:val="20"/>
              </w:rPr>
              <w:t xml:space="preserve"> </w:t>
            </w:r>
            <w:r>
              <w:rPr>
                <w:rFonts w:ascii="Arial" w:hAnsi="Arial" w:cs="Arial"/>
                <w:sz w:val="20"/>
              </w:rPr>
              <w:t>a whole</w:t>
            </w:r>
            <w:r>
              <w:rPr>
                <w:rFonts w:ascii="Arial" w:hAnsi="Arial" w:cs="Arial"/>
                <w:spacing w:val="-3"/>
                <w:sz w:val="20"/>
              </w:rPr>
              <w:t xml:space="preserve"> </w:t>
            </w:r>
            <w:r>
              <w:rPr>
                <w:rFonts w:ascii="Arial" w:hAnsi="Arial" w:cs="Arial"/>
                <w:sz w:val="20"/>
              </w:rPr>
              <w:t>school</w:t>
            </w:r>
            <w:r>
              <w:rPr>
                <w:rFonts w:ascii="Arial" w:hAnsi="Arial" w:cs="Arial"/>
                <w:spacing w:val="-3"/>
                <w:sz w:val="20"/>
              </w:rPr>
              <w:t xml:space="preserve"> </w:t>
            </w:r>
            <w:r>
              <w:rPr>
                <w:rFonts w:ascii="Arial" w:hAnsi="Arial" w:cs="Arial"/>
                <w:sz w:val="20"/>
              </w:rPr>
              <w:t>target.</w:t>
            </w:r>
            <w:r>
              <w:rPr>
                <w:rFonts w:ascii="Arial" w:hAnsi="Arial" w:cs="Arial"/>
                <w:spacing w:val="-53"/>
                <w:sz w:val="20"/>
              </w:rPr>
              <w:t xml:space="preserve"> </w:t>
            </w:r>
            <w:r>
              <w:rPr>
                <w:rFonts w:ascii="Arial" w:hAnsi="Arial" w:cs="Arial"/>
                <w:sz w:val="20"/>
              </w:rPr>
              <w:t>Focusing on pupils eligible for the PPG</w:t>
            </w:r>
            <w:r>
              <w:rPr>
                <w:rFonts w:ascii="Arial" w:hAnsi="Arial" w:cs="Arial"/>
                <w:spacing w:val="1"/>
                <w:sz w:val="20"/>
              </w:rPr>
              <w:t xml:space="preserve"> </w:t>
            </w:r>
            <w:r>
              <w:rPr>
                <w:rFonts w:ascii="Arial" w:hAnsi="Arial" w:cs="Arial"/>
                <w:sz w:val="20"/>
              </w:rPr>
              <w:t>will ensure that they are given every</w:t>
            </w:r>
            <w:r>
              <w:rPr>
                <w:rFonts w:ascii="Arial" w:hAnsi="Arial" w:cs="Arial"/>
                <w:spacing w:val="1"/>
                <w:sz w:val="20"/>
              </w:rPr>
              <w:t xml:space="preserve"> </w:t>
            </w:r>
            <w:r>
              <w:rPr>
                <w:rFonts w:ascii="Arial" w:hAnsi="Arial" w:cs="Arial"/>
                <w:sz w:val="20"/>
              </w:rPr>
              <w:t>opportunity to achieve in-line with their</w:t>
            </w:r>
            <w:r>
              <w:rPr>
                <w:rFonts w:ascii="Arial" w:hAnsi="Arial" w:cs="Arial"/>
                <w:spacing w:val="1"/>
                <w:sz w:val="20"/>
              </w:rPr>
              <w:t xml:space="preserve"> </w:t>
            </w:r>
            <w:r>
              <w:rPr>
                <w:rFonts w:ascii="Arial" w:hAnsi="Arial" w:cs="Arial"/>
                <w:sz w:val="20"/>
              </w:rPr>
              <w:t>peers.</w:t>
            </w:r>
          </w:p>
          <w:p w:rsidR="008A1893" w:rsidRDefault="00B2544D">
            <w:pPr>
              <w:pStyle w:val="TableParagraph"/>
              <w:ind w:right="312"/>
            </w:pPr>
            <w:r>
              <w:rPr>
                <w:rFonts w:ascii="Arial" w:hAnsi="Arial" w:cs="Arial"/>
                <w:sz w:val="20"/>
              </w:rPr>
              <w:t>Focused grouping will allow highly</w:t>
            </w:r>
            <w:r>
              <w:rPr>
                <w:rFonts w:ascii="Arial" w:hAnsi="Arial" w:cs="Arial"/>
                <w:spacing w:val="1"/>
                <w:sz w:val="20"/>
              </w:rPr>
              <w:t xml:space="preserve"> </w:t>
            </w:r>
            <w:r>
              <w:rPr>
                <w:rFonts w:ascii="Arial" w:hAnsi="Arial" w:cs="Arial"/>
                <w:sz w:val="20"/>
              </w:rPr>
              <w:t>targeted, quality first teaching with a</w:t>
            </w:r>
            <w:r>
              <w:rPr>
                <w:rFonts w:ascii="Arial" w:hAnsi="Arial" w:cs="Arial"/>
                <w:spacing w:val="1"/>
                <w:sz w:val="20"/>
              </w:rPr>
              <w:t xml:space="preserve"> </w:t>
            </w:r>
            <w:r>
              <w:rPr>
                <w:rFonts w:ascii="Arial" w:hAnsi="Arial" w:cs="Arial"/>
                <w:sz w:val="20"/>
              </w:rPr>
              <w:t>strong</w:t>
            </w:r>
            <w:r>
              <w:rPr>
                <w:rFonts w:ascii="Arial" w:hAnsi="Arial" w:cs="Arial"/>
                <w:spacing w:val="-4"/>
                <w:sz w:val="20"/>
              </w:rPr>
              <w:t xml:space="preserve"> </w:t>
            </w:r>
            <w:r>
              <w:rPr>
                <w:rFonts w:ascii="Arial" w:hAnsi="Arial" w:cs="Arial"/>
                <w:sz w:val="20"/>
              </w:rPr>
              <w:t>emphasis</w:t>
            </w:r>
            <w:r>
              <w:rPr>
                <w:rFonts w:ascii="Arial" w:hAnsi="Arial" w:cs="Arial"/>
                <w:spacing w:val="-3"/>
                <w:sz w:val="20"/>
              </w:rPr>
              <w:t xml:space="preserve"> </w:t>
            </w:r>
            <w:r>
              <w:rPr>
                <w:rFonts w:ascii="Arial" w:hAnsi="Arial" w:cs="Arial"/>
                <w:sz w:val="20"/>
              </w:rPr>
              <w:t>on</w:t>
            </w:r>
            <w:r>
              <w:rPr>
                <w:rFonts w:ascii="Arial" w:hAnsi="Arial" w:cs="Arial"/>
                <w:spacing w:val="-2"/>
                <w:sz w:val="20"/>
              </w:rPr>
              <w:t xml:space="preserve"> </w:t>
            </w:r>
            <w:r>
              <w:rPr>
                <w:rFonts w:ascii="Arial" w:hAnsi="Arial" w:cs="Arial"/>
                <w:sz w:val="20"/>
              </w:rPr>
              <w:t>differentiation</w:t>
            </w:r>
            <w:r>
              <w:rPr>
                <w:rFonts w:ascii="Arial" w:hAnsi="Arial" w:cs="Arial"/>
                <w:spacing w:val="-3"/>
                <w:sz w:val="20"/>
              </w:rPr>
              <w:t xml:space="preserve"> </w:t>
            </w:r>
            <w:r>
              <w:rPr>
                <w:rFonts w:ascii="Arial" w:hAnsi="Arial" w:cs="Arial"/>
                <w:sz w:val="20"/>
              </w:rPr>
              <w:t>and</w:t>
            </w:r>
            <w:r>
              <w:rPr>
                <w:rFonts w:ascii="Arial" w:hAnsi="Arial" w:cs="Arial"/>
                <w:spacing w:val="-53"/>
                <w:sz w:val="20"/>
              </w:rPr>
              <w:t xml:space="preserve"> </w:t>
            </w:r>
            <w:r>
              <w:rPr>
                <w:rFonts w:ascii="Arial" w:hAnsi="Arial" w:cs="Arial"/>
                <w:sz w:val="20"/>
              </w:rPr>
              <w:t>the achievement of personal targets.</w:t>
            </w:r>
            <w:r>
              <w:rPr>
                <w:rFonts w:ascii="Arial" w:hAnsi="Arial" w:cs="Arial"/>
                <w:spacing w:val="1"/>
                <w:sz w:val="20"/>
              </w:rPr>
              <w:t xml:space="preserve"> </w:t>
            </w:r>
            <w:r>
              <w:rPr>
                <w:rFonts w:ascii="Arial" w:hAnsi="Arial" w:cs="Arial"/>
                <w:sz w:val="20"/>
              </w:rPr>
              <w:t>Intervention groups will, and address</w:t>
            </w:r>
            <w:r>
              <w:rPr>
                <w:rFonts w:ascii="Arial" w:hAnsi="Arial" w:cs="Arial"/>
                <w:spacing w:val="1"/>
                <w:sz w:val="20"/>
              </w:rPr>
              <w:t xml:space="preserve"> </w:t>
            </w:r>
            <w:r>
              <w:rPr>
                <w:rFonts w:ascii="Arial" w:hAnsi="Arial" w:cs="Arial"/>
                <w:sz w:val="20"/>
              </w:rPr>
              <w:t>any</w:t>
            </w:r>
            <w:r>
              <w:rPr>
                <w:rFonts w:ascii="Arial" w:hAnsi="Arial" w:cs="Arial"/>
                <w:spacing w:val="-4"/>
                <w:sz w:val="20"/>
              </w:rPr>
              <w:t xml:space="preserve"> </w:t>
            </w:r>
            <w:r>
              <w:rPr>
                <w:rFonts w:ascii="Arial" w:hAnsi="Arial" w:cs="Arial"/>
                <w:sz w:val="20"/>
              </w:rPr>
              <w:t>areas</w:t>
            </w:r>
            <w:r>
              <w:rPr>
                <w:rFonts w:ascii="Arial" w:hAnsi="Arial" w:cs="Arial"/>
                <w:spacing w:val="-1"/>
                <w:sz w:val="20"/>
              </w:rPr>
              <w:t xml:space="preserve"> </w:t>
            </w:r>
            <w:r>
              <w:rPr>
                <w:rFonts w:ascii="Arial" w:hAnsi="Arial" w:cs="Arial"/>
                <w:sz w:val="20"/>
              </w:rPr>
              <w:t>of misconception</w:t>
            </w:r>
            <w:r>
              <w:rPr>
                <w:rFonts w:ascii="Arial" w:hAnsi="Arial" w:cs="Arial"/>
                <w:spacing w:val="3"/>
                <w:sz w:val="20"/>
              </w:rPr>
              <w:t xml:space="preserve"> </w:t>
            </w:r>
            <w:r>
              <w:rPr>
                <w:rFonts w:ascii="Arial" w:hAnsi="Arial" w:cs="Arial"/>
                <w:sz w:val="20"/>
              </w:rPr>
              <w:t>rapidly.</w:t>
            </w:r>
          </w:p>
          <w:p w:rsidR="008A1893" w:rsidRDefault="00B2544D">
            <w:pPr>
              <w:pStyle w:val="TableParagraph"/>
              <w:ind w:right="137"/>
            </w:pPr>
            <w:r>
              <w:rPr>
                <w:rFonts w:ascii="Arial" w:hAnsi="Arial" w:cs="Arial"/>
                <w:sz w:val="20"/>
              </w:rPr>
              <w:t>Immediate</w:t>
            </w:r>
            <w:r>
              <w:rPr>
                <w:rFonts w:ascii="Arial" w:hAnsi="Arial" w:cs="Arial"/>
                <w:spacing w:val="-5"/>
                <w:sz w:val="20"/>
              </w:rPr>
              <w:t xml:space="preserve"> </w:t>
            </w:r>
            <w:r>
              <w:rPr>
                <w:rFonts w:ascii="Arial" w:hAnsi="Arial" w:cs="Arial"/>
                <w:sz w:val="20"/>
              </w:rPr>
              <w:t>feedback and</w:t>
            </w:r>
            <w:r>
              <w:rPr>
                <w:rFonts w:ascii="Arial" w:hAnsi="Arial" w:cs="Arial"/>
                <w:spacing w:val="-5"/>
                <w:sz w:val="20"/>
              </w:rPr>
              <w:t xml:space="preserve"> </w:t>
            </w:r>
            <w:r>
              <w:rPr>
                <w:rFonts w:ascii="Arial" w:hAnsi="Arial" w:cs="Arial"/>
                <w:sz w:val="20"/>
              </w:rPr>
              <w:t>marking</w:t>
            </w:r>
            <w:r>
              <w:rPr>
                <w:rFonts w:ascii="Arial" w:hAnsi="Arial" w:cs="Arial"/>
                <w:spacing w:val="-4"/>
                <w:sz w:val="20"/>
              </w:rPr>
              <w:t xml:space="preserve"> </w:t>
            </w:r>
            <w:r>
              <w:rPr>
                <w:rFonts w:ascii="Arial" w:hAnsi="Arial" w:cs="Arial"/>
                <w:sz w:val="20"/>
              </w:rPr>
              <w:t>allows</w:t>
            </w:r>
            <w:r>
              <w:rPr>
                <w:rFonts w:ascii="Arial" w:hAnsi="Arial" w:cs="Arial"/>
                <w:spacing w:val="-52"/>
                <w:sz w:val="20"/>
              </w:rPr>
              <w:t xml:space="preserve"> </w:t>
            </w:r>
            <w:r>
              <w:rPr>
                <w:rFonts w:ascii="Arial" w:hAnsi="Arial" w:cs="Arial"/>
                <w:sz w:val="20"/>
              </w:rPr>
              <w:t>children</w:t>
            </w:r>
            <w:r>
              <w:rPr>
                <w:rFonts w:ascii="Arial" w:hAnsi="Arial" w:cs="Arial"/>
                <w:spacing w:val="-3"/>
                <w:sz w:val="20"/>
              </w:rPr>
              <w:t xml:space="preserve"> </w:t>
            </w:r>
            <w:r>
              <w:rPr>
                <w:rFonts w:ascii="Arial" w:hAnsi="Arial" w:cs="Arial"/>
                <w:sz w:val="20"/>
              </w:rPr>
              <w:t>to</w:t>
            </w:r>
            <w:r>
              <w:rPr>
                <w:rFonts w:ascii="Arial" w:hAnsi="Arial" w:cs="Arial"/>
                <w:spacing w:val="-3"/>
                <w:sz w:val="20"/>
              </w:rPr>
              <w:t xml:space="preserve"> </w:t>
            </w:r>
            <w:r>
              <w:rPr>
                <w:rFonts w:ascii="Arial" w:hAnsi="Arial" w:cs="Arial"/>
                <w:sz w:val="20"/>
              </w:rPr>
              <w:t>make</w:t>
            </w:r>
            <w:r>
              <w:rPr>
                <w:rFonts w:ascii="Arial" w:hAnsi="Arial" w:cs="Arial"/>
                <w:spacing w:val="-2"/>
                <w:sz w:val="20"/>
              </w:rPr>
              <w:t xml:space="preserve"> </w:t>
            </w:r>
            <w:r>
              <w:rPr>
                <w:rFonts w:ascii="Arial" w:hAnsi="Arial" w:cs="Arial"/>
                <w:sz w:val="20"/>
              </w:rPr>
              <w:t>accelerated</w:t>
            </w:r>
            <w:r>
              <w:rPr>
                <w:rFonts w:ascii="Arial" w:hAnsi="Arial" w:cs="Arial"/>
                <w:spacing w:val="-3"/>
                <w:sz w:val="20"/>
              </w:rPr>
              <w:t xml:space="preserve"> </w:t>
            </w:r>
            <w:r>
              <w:rPr>
                <w:rFonts w:ascii="Arial" w:hAnsi="Arial" w:cs="Arial"/>
                <w:sz w:val="20"/>
              </w:rPr>
              <w:t>progress.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7"/>
              <w:ind w:right="398"/>
            </w:pPr>
            <w:r>
              <w:rPr>
                <w:rFonts w:ascii="Arial" w:hAnsi="Arial" w:cs="Arial"/>
                <w:sz w:val="20"/>
              </w:rPr>
              <w:t>On-going training for all staff</w:t>
            </w:r>
            <w:r>
              <w:rPr>
                <w:rFonts w:ascii="Arial" w:hAnsi="Arial" w:cs="Arial"/>
                <w:spacing w:val="1"/>
                <w:sz w:val="20"/>
              </w:rPr>
              <w:t xml:space="preserve"> </w:t>
            </w:r>
            <w:r>
              <w:rPr>
                <w:rFonts w:ascii="Arial" w:hAnsi="Arial" w:cs="Arial"/>
                <w:sz w:val="20"/>
              </w:rPr>
              <w:t>Booster</w:t>
            </w:r>
            <w:r>
              <w:rPr>
                <w:rFonts w:ascii="Arial" w:hAnsi="Arial" w:cs="Arial"/>
                <w:spacing w:val="-5"/>
                <w:sz w:val="20"/>
              </w:rPr>
              <w:t xml:space="preserve"> </w:t>
            </w:r>
            <w:r>
              <w:rPr>
                <w:rFonts w:ascii="Arial" w:hAnsi="Arial" w:cs="Arial"/>
                <w:sz w:val="20"/>
              </w:rPr>
              <w:t>groups</w:t>
            </w:r>
            <w:r>
              <w:rPr>
                <w:rFonts w:ascii="Arial" w:hAnsi="Arial" w:cs="Arial"/>
                <w:spacing w:val="-7"/>
                <w:sz w:val="20"/>
              </w:rPr>
              <w:t xml:space="preserve"> </w:t>
            </w:r>
            <w:r>
              <w:rPr>
                <w:rFonts w:ascii="Arial" w:hAnsi="Arial" w:cs="Arial"/>
                <w:sz w:val="20"/>
              </w:rPr>
              <w:t>data</w:t>
            </w:r>
            <w:r>
              <w:rPr>
                <w:rFonts w:ascii="Arial" w:hAnsi="Arial" w:cs="Arial"/>
                <w:spacing w:val="-7"/>
                <w:sz w:val="20"/>
              </w:rPr>
              <w:t xml:space="preserve"> </w:t>
            </w:r>
            <w:r>
              <w:rPr>
                <w:rFonts w:ascii="Arial" w:hAnsi="Arial" w:cs="Arial"/>
                <w:sz w:val="20"/>
              </w:rPr>
              <w:t>monitored</w:t>
            </w:r>
            <w:r>
              <w:rPr>
                <w:rFonts w:ascii="Arial" w:hAnsi="Arial" w:cs="Arial"/>
                <w:spacing w:val="-53"/>
                <w:sz w:val="20"/>
              </w:rPr>
              <w:t xml:space="preserve"> </w:t>
            </w:r>
            <w:r>
              <w:rPr>
                <w:rFonts w:ascii="Arial" w:hAnsi="Arial" w:cs="Arial"/>
                <w:sz w:val="20"/>
              </w:rPr>
              <w:t>half-termly</w:t>
            </w:r>
          </w:p>
          <w:p w:rsidR="008A1893" w:rsidRDefault="00B2544D">
            <w:pPr>
              <w:pStyle w:val="TableParagraph"/>
              <w:ind w:right="517"/>
            </w:pPr>
            <w:r>
              <w:rPr>
                <w:rFonts w:ascii="Arial" w:hAnsi="Arial" w:cs="Arial"/>
                <w:sz w:val="20"/>
              </w:rPr>
              <w:t>Pupil Progress Meetings</w:t>
            </w:r>
            <w:r>
              <w:rPr>
                <w:rFonts w:ascii="Arial" w:hAnsi="Arial" w:cs="Arial"/>
                <w:spacing w:val="1"/>
                <w:sz w:val="20"/>
              </w:rPr>
              <w:t xml:space="preserve"> </w:t>
            </w:r>
            <w:r>
              <w:rPr>
                <w:rFonts w:ascii="Arial" w:hAnsi="Arial" w:cs="Arial"/>
                <w:sz w:val="20"/>
              </w:rPr>
              <w:t>Teacher</w:t>
            </w:r>
            <w:r>
              <w:rPr>
                <w:rFonts w:ascii="Arial" w:hAnsi="Arial" w:cs="Arial"/>
                <w:spacing w:val="-6"/>
                <w:sz w:val="20"/>
              </w:rPr>
              <w:t xml:space="preserve"> </w:t>
            </w:r>
            <w:r>
              <w:rPr>
                <w:rFonts w:ascii="Arial" w:hAnsi="Arial" w:cs="Arial"/>
                <w:sz w:val="20"/>
              </w:rPr>
              <w:t>and</w:t>
            </w:r>
            <w:r>
              <w:rPr>
                <w:rFonts w:ascii="Arial" w:hAnsi="Arial" w:cs="Arial"/>
                <w:spacing w:val="-6"/>
                <w:sz w:val="20"/>
              </w:rPr>
              <w:t xml:space="preserve"> </w:t>
            </w:r>
            <w:r>
              <w:rPr>
                <w:rFonts w:ascii="Arial" w:hAnsi="Arial" w:cs="Arial"/>
                <w:sz w:val="20"/>
              </w:rPr>
              <w:t>TA</w:t>
            </w:r>
            <w:r>
              <w:rPr>
                <w:rFonts w:ascii="Arial" w:hAnsi="Arial" w:cs="Arial"/>
                <w:spacing w:val="-6"/>
                <w:sz w:val="20"/>
              </w:rPr>
              <w:t xml:space="preserve"> </w:t>
            </w:r>
            <w:r>
              <w:rPr>
                <w:rFonts w:ascii="Arial" w:hAnsi="Arial" w:cs="Arial"/>
                <w:sz w:val="20"/>
              </w:rPr>
              <w:t>observations</w:t>
            </w:r>
            <w:r>
              <w:rPr>
                <w:rFonts w:ascii="Arial" w:hAnsi="Arial" w:cs="Arial"/>
                <w:spacing w:val="-53"/>
                <w:sz w:val="20"/>
              </w:rPr>
              <w:t xml:space="preserve"> </w:t>
            </w:r>
            <w:r>
              <w:rPr>
                <w:rFonts w:ascii="Arial" w:hAnsi="Arial" w:cs="Arial"/>
                <w:sz w:val="20"/>
              </w:rPr>
              <w:t>Planning monitoring</w:t>
            </w:r>
          </w:p>
          <w:p w:rsidR="008A1893" w:rsidRDefault="00B2544D">
            <w:pPr>
              <w:pStyle w:val="TableParagraph"/>
              <w:spacing w:before="1" w:line="229" w:lineRule="exact"/>
            </w:pPr>
            <w:r>
              <w:rPr>
                <w:rFonts w:ascii="Arial" w:hAnsi="Arial" w:cs="Arial"/>
                <w:sz w:val="20"/>
              </w:rPr>
              <w:t>Book</w:t>
            </w:r>
            <w:r>
              <w:rPr>
                <w:rFonts w:ascii="Arial" w:hAnsi="Arial" w:cs="Arial"/>
                <w:spacing w:val="-1"/>
                <w:sz w:val="20"/>
              </w:rPr>
              <w:t xml:space="preserve"> </w:t>
            </w:r>
            <w:r>
              <w:rPr>
                <w:rFonts w:ascii="Arial" w:hAnsi="Arial" w:cs="Arial"/>
                <w:sz w:val="20"/>
              </w:rPr>
              <w:t>scrutiny</w:t>
            </w:r>
          </w:p>
          <w:p w:rsidR="008A1893" w:rsidRDefault="00B2544D">
            <w:pPr>
              <w:pStyle w:val="TableParagraph"/>
              <w:ind w:right="819"/>
            </w:pPr>
            <w:r>
              <w:rPr>
                <w:rFonts w:ascii="Arial" w:hAnsi="Arial" w:cs="Arial"/>
                <w:sz w:val="20"/>
              </w:rPr>
              <w:t>Part</w:t>
            </w:r>
            <w:r>
              <w:rPr>
                <w:rFonts w:ascii="Arial" w:hAnsi="Arial" w:cs="Arial"/>
                <w:spacing w:val="-5"/>
                <w:sz w:val="20"/>
              </w:rPr>
              <w:t xml:space="preserve"> </w:t>
            </w:r>
            <w:r>
              <w:rPr>
                <w:rFonts w:ascii="Arial" w:hAnsi="Arial" w:cs="Arial"/>
                <w:sz w:val="20"/>
              </w:rPr>
              <w:t>of</w:t>
            </w:r>
            <w:r>
              <w:rPr>
                <w:rFonts w:ascii="Arial" w:hAnsi="Arial" w:cs="Arial"/>
                <w:spacing w:val="-3"/>
                <w:sz w:val="20"/>
              </w:rPr>
              <w:t xml:space="preserve"> </w:t>
            </w:r>
            <w:r>
              <w:rPr>
                <w:rFonts w:ascii="Arial" w:hAnsi="Arial" w:cs="Arial"/>
                <w:sz w:val="20"/>
              </w:rPr>
              <w:t>the</w:t>
            </w:r>
            <w:r>
              <w:rPr>
                <w:rFonts w:ascii="Arial" w:hAnsi="Arial" w:cs="Arial"/>
                <w:spacing w:val="-4"/>
                <w:sz w:val="20"/>
              </w:rPr>
              <w:t xml:space="preserve"> </w:t>
            </w:r>
            <w:r>
              <w:rPr>
                <w:rFonts w:ascii="Arial" w:hAnsi="Arial" w:cs="Arial"/>
                <w:sz w:val="20"/>
              </w:rPr>
              <w:t>SIP</w:t>
            </w:r>
            <w:r>
              <w:rPr>
                <w:rFonts w:ascii="Arial" w:hAnsi="Arial" w:cs="Arial"/>
                <w:spacing w:val="-5"/>
                <w:sz w:val="20"/>
              </w:rPr>
              <w:t xml:space="preserve"> </w:t>
            </w:r>
            <w:r>
              <w:rPr>
                <w:rFonts w:ascii="Arial" w:hAnsi="Arial" w:cs="Arial"/>
                <w:sz w:val="20"/>
              </w:rPr>
              <w:t>–</w:t>
            </w:r>
            <w:r>
              <w:rPr>
                <w:rFonts w:ascii="Arial" w:hAnsi="Arial" w:cs="Arial"/>
                <w:spacing w:val="-3"/>
                <w:sz w:val="20"/>
              </w:rPr>
              <w:t xml:space="preserve"> </w:t>
            </w:r>
            <w:r>
              <w:rPr>
                <w:rFonts w:ascii="Arial" w:hAnsi="Arial" w:cs="Arial"/>
                <w:sz w:val="20"/>
              </w:rPr>
              <w:t>reviewed</w:t>
            </w:r>
            <w:r>
              <w:rPr>
                <w:rFonts w:ascii="Arial" w:hAnsi="Arial" w:cs="Arial"/>
                <w:spacing w:val="-52"/>
                <w:sz w:val="20"/>
              </w:rPr>
              <w:t xml:space="preserve"> </w:t>
            </w:r>
            <w:r>
              <w:rPr>
                <w:rFonts w:ascii="Arial" w:hAnsi="Arial" w:cs="Arial"/>
                <w:sz w:val="20"/>
              </w:rPr>
              <w:t>regularly</w:t>
            </w:r>
            <w:r>
              <w:rPr>
                <w:rFonts w:ascii="Arial" w:hAnsi="Arial" w:cs="Arial"/>
                <w:spacing w:val="-5"/>
                <w:sz w:val="20"/>
              </w:rPr>
              <w:t xml:space="preserve"> </w:t>
            </w:r>
            <w:r>
              <w:rPr>
                <w:rFonts w:ascii="Arial" w:hAnsi="Arial" w:cs="Arial"/>
                <w:sz w:val="20"/>
              </w:rPr>
              <w:t>by</w:t>
            </w:r>
            <w:r>
              <w:rPr>
                <w:rFonts w:ascii="Arial" w:hAnsi="Arial" w:cs="Arial"/>
                <w:spacing w:val="-2"/>
                <w:sz w:val="20"/>
              </w:rPr>
              <w:t xml:space="preserve"> </w:t>
            </w:r>
            <w:r>
              <w:rPr>
                <w:rFonts w:ascii="Arial" w:hAnsi="Arial" w:cs="Arial"/>
                <w:sz w:val="20"/>
              </w:rPr>
              <w:t>SLT</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7"/>
              <w:ind w:left="106"/>
              <w:rPr>
                <w:rFonts w:ascii="Arial" w:hAnsi="Arial" w:cs="Arial"/>
                <w:sz w:val="20"/>
              </w:rPr>
            </w:pPr>
            <w:r>
              <w:rPr>
                <w:rFonts w:ascii="Arial" w:hAnsi="Arial" w:cs="Arial"/>
                <w:sz w:val="20"/>
              </w:rPr>
              <w:t>SLT</w:t>
            </w:r>
          </w:p>
          <w:p w:rsidR="008A1893" w:rsidRDefault="00B2544D">
            <w:pPr>
              <w:pStyle w:val="TableParagraph"/>
              <w:spacing w:before="1"/>
              <w:ind w:left="106"/>
            </w:pPr>
            <w:r>
              <w:rPr>
                <w:rFonts w:ascii="Arial" w:hAnsi="Arial" w:cs="Arial"/>
                <w:sz w:val="20"/>
              </w:rPr>
              <w:t>All</w:t>
            </w:r>
            <w:r>
              <w:rPr>
                <w:rFonts w:ascii="Arial" w:hAnsi="Arial" w:cs="Arial"/>
                <w:spacing w:val="-3"/>
                <w:sz w:val="20"/>
              </w:rPr>
              <w:t xml:space="preserve"> </w:t>
            </w:r>
            <w:r>
              <w:rPr>
                <w:rFonts w:ascii="Arial" w:hAnsi="Arial" w:cs="Arial"/>
                <w:sz w:val="20"/>
              </w:rPr>
              <w:t>staff</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7"/>
              <w:ind w:left="105" w:right="571"/>
              <w:rPr>
                <w:rFonts w:ascii="Arial" w:hAnsi="Arial" w:cs="Arial"/>
                <w:sz w:val="20"/>
              </w:rPr>
            </w:pPr>
            <w:r>
              <w:rPr>
                <w:rFonts w:ascii="Arial" w:hAnsi="Arial" w:cs="Arial"/>
                <w:sz w:val="20"/>
              </w:rPr>
              <w:t xml:space="preserve">Termly </w:t>
            </w:r>
          </w:p>
        </w:tc>
      </w:tr>
      <w:tr w:rsidR="008A1893">
        <w:trPr>
          <w:trHeight w:val="1231"/>
        </w:trPr>
        <w:tc>
          <w:tcPr>
            <w:tcW w:w="130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left="0" w:right="101"/>
              <w:jc w:val="right"/>
            </w:pPr>
            <w:r>
              <w:rPr>
                <w:rFonts w:ascii="Arial" w:hAnsi="Arial" w:cs="Arial"/>
                <w:b/>
                <w:sz w:val="20"/>
              </w:rPr>
              <w:t>Total</w:t>
            </w:r>
            <w:r>
              <w:rPr>
                <w:rFonts w:ascii="Arial" w:hAnsi="Arial" w:cs="Arial"/>
                <w:b/>
                <w:spacing w:val="-3"/>
                <w:sz w:val="20"/>
              </w:rPr>
              <w:t xml:space="preserve"> </w:t>
            </w:r>
            <w:r>
              <w:rPr>
                <w:rFonts w:ascii="Arial" w:hAnsi="Arial" w:cs="Arial"/>
                <w:b/>
                <w:sz w:val="20"/>
              </w:rPr>
              <w:t>budgeted</w:t>
            </w:r>
            <w:r>
              <w:rPr>
                <w:rFonts w:ascii="Arial" w:hAnsi="Arial" w:cs="Arial"/>
                <w:b/>
                <w:spacing w:val="-1"/>
                <w:sz w:val="20"/>
              </w:rPr>
              <w:t xml:space="preserve"> </w:t>
            </w:r>
            <w:r>
              <w:rPr>
                <w:rFonts w:ascii="Arial" w:hAnsi="Arial" w:cs="Arial"/>
                <w:b/>
                <w:sz w:val="20"/>
              </w:rPr>
              <w:t>cost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left="105"/>
              <w:rPr>
                <w:rFonts w:ascii="Arial" w:hAnsi="Arial" w:cs="Arial"/>
                <w:b/>
                <w:sz w:val="20"/>
              </w:rPr>
            </w:pPr>
            <w:r>
              <w:rPr>
                <w:rFonts w:ascii="Arial" w:hAnsi="Arial" w:cs="Arial"/>
                <w:b/>
                <w:sz w:val="20"/>
              </w:rPr>
              <w:t>35,000</w:t>
            </w:r>
          </w:p>
          <w:p w:rsidR="008A1893" w:rsidRDefault="008A1893">
            <w:pPr>
              <w:pStyle w:val="TableParagraph"/>
              <w:ind w:left="105"/>
              <w:rPr>
                <w:rFonts w:ascii="Arial" w:hAnsi="Arial" w:cs="Arial"/>
                <w:b/>
                <w:sz w:val="20"/>
              </w:rPr>
            </w:pPr>
          </w:p>
        </w:tc>
      </w:tr>
      <w:tr w:rsidR="008A1893">
        <w:trPr>
          <w:trHeight w:val="357"/>
        </w:trPr>
        <w:tc>
          <w:tcPr>
            <w:tcW w:w="14997" w:type="dxa"/>
            <w:gridSpan w:val="6"/>
            <w:tcBorders>
              <w:top w:val="single" w:sz="4" w:space="0" w:color="000000"/>
              <w:left w:val="single" w:sz="4" w:space="0" w:color="000000"/>
              <w:bottom w:val="single" w:sz="4" w:space="0" w:color="000000"/>
              <w:right w:val="single" w:sz="4" w:space="0" w:color="000000"/>
            </w:tcBorders>
            <w:shd w:val="clear" w:color="auto" w:fill="C5D9F0"/>
            <w:tcMar>
              <w:top w:w="0" w:type="dxa"/>
              <w:left w:w="0" w:type="dxa"/>
              <w:bottom w:w="0" w:type="dxa"/>
              <w:right w:w="0" w:type="dxa"/>
            </w:tcMar>
          </w:tcPr>
          <w:p w:rsidR="008A1893" w:rsidRDefault="00B2544D">
            <w:pPr>
              <w:pStyle w:val="TableParagraph"/>
              <w:spacing w:before="42"/>
              <w:ind w:left="225"/>
            </w:pPr>
            <w:r>
              <w:rPr>
                <w:rFonts w:ascii="Arial" w:hAnsi="Arial" w:cs="Arial"/>
                <w:b/>
                <w:sz w:val="20"/>
              </w:rPr>
              <w:t>ii.</w:t>
            </w:r>
            <w:r>
              <w:rPr>
                <w:rFonts w:ascii="Arial" w:hAnsi="Arial" w:cs="Arial"/>
                <w:b/>
                <w:spacing w:val="29"/>
                <w:sz w:val="20"/>
              </w:rPr>
              <w:t xml:space="preserve"> </w:t>
            </w:r>
            <w:r>
              <w:rPr>
                <w:rFonts w:ascii="Arial" w:hAnsi="Arial" w:cs="Arial"/>
                <w:b/>
                <w:sz w:val="20"/>
              </w:rPr>
              <w:t>Targeted</w:t>
            </w:r>
            <w:r>
              <w:rPr>
                <w:rFonts w:ascii="Arial" w:hAnsi="Arial" w:cs="Arial"/>
                <w:b/>
                <w:spacing w:val="-2"/>
                <w:sz w:val="20"/>
              </w:rPr>
              <w:t xml:space="preserve"> </w:t>
            </w:r>
            <w:r>
              <w:rPr>
                <w:rFonts w:ascii="Arial" w:hAnsi="Arial" w:cs="Arial"/>
                <w:b/>
                <w:sz w:val="20"/>
              </w:rPr>
              <w:t>support</w:t>
            </w:r>
          </w:p>
        </w:tc>
      </w:tr>
      <w:tr w:rsidR="008A1893">
        <w:trPr>
          <w:trHeight w:val="806"/>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pPr>
            <w:r>
              <w:rPr>
                <w:rFonts w:ascii="Arial" w:hAnsi="Arial" w:cs="Arial"/>
                <w:b/>
                <w:sz w:val="20"/>
              </w:rPr>
              <w:t>Desired</w:t>
            </w:r>
            <w:r>
              <w:rPr>
                <w:rFonts w:ascii="Arial" w:hAnsi="Arial" w:cs="Arial"/>
                <w:b/>
                <w:spacing w:val="-4"/>
                <w:sz w:val="20"/>
              </w:rPr>
              <w:t xml:space="preserve"> </w:t>
            </w:r>
            <w:r>
              <w:rPr>
                <w:rFonts w:ascii="Arial" w:hAnsi="Arial" w:cs="Arial"/>
                <w:b/>
                <w:sz w:val="20"/>
              </w:rPr>
              <w:t>outcome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right="277"/>
            </w:pPr>
            <w:r>
              <w:rPr>
                <w:rFonts w:ascii="Arial" w:hAnsi="Arial" w:cs="Arial"/>
                <w:b/>
                <w:sz w:val="20"/>
              </w:rPr>
              <w:t>Chosen</w:t>
            </w:r>
            <w:r>
              <w:rPr>
                <w:rFonts w:ascii="Arial" w:hAnsi="Arial" w:cs="Arial"/>
                <w:b/>
                <w:spacing w:val="1"/>
                <w:sz w:val="20"/>
              </w:rPr>
              <w:t xml:space="preserve"> </w:t>
            </w:r>
            <w:r>
              <w:rPr>
                <w:rFonts w:ascii="Arial" w:hAnsi="Arial" w:cs="Arial"/>
                <w:b/>
                <w:w w:val="95"/>
                <w:sz w:val="20"/>
              </w:rPr>
              <w:t>a</w:t>
            </w:r>
            <w:r>
              <w:rPr>
                <w:rFonts w:ascii="Arial" w:hAnsi="Arial" w:cs="Arial"/>
                <w:b/>
                <w:w w:val="95"/>
                <w:sz w:val="20"/>
              </w:rPr>
              <w:t>c</w:t>
            </w:r>
            <w:r>
              <w:rPr>
                <w:rFonts w:ascii="Arial" w:hAnsi="Arial" w:cs="Arial"/>
                <w:b/>
                <w:w w:val="95"/>
                <w:sz w:val="20"/>
              </w:rPr>
              <w:t>tion/approach</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right="103"/>
            </w:pPr>
            <w:r>
              <w:rPr>
                <w:rFonts w:ascii="Arial" w:hAnsi="Arial" w:cs="Arial"/>
                <w:b/>
                <w:sz w:val="20"/>
              </w:rPr>
              <w:t>What</w:t>
            </w:r>
            <w:r>
              <w:rPr>
                <w:rFonts w:ascii="Arial" w:hAnsi="Arial" w:cs="Arial"/>
                <w:b/>
                <w:spacing w:val="-3"/>
                <w:sz w:val="20"/>
              </w:rPr>
              <w:t xml:space="preserve"> </w:t>
            </w:r>
            <w:r>
              <w:rPr>
                <w:rFonts w:ascii="Arial" w:hAnsi="Arial" w:cs="Arial"/>
                <w:b/>
                <w:sz w:val="20"/>
              </w:rPr>
              <w:t>is</w:t>
            </w:r>
            <w:r>
              <w:rPr>
                <w:rFonts w:ascii="Arial" w:hAnsi="Arial" w:cs="Arial"/>
                <w:b/>
                <w:spacing w:val="-3"/>
                <w:sz w:val="20"/>
              </w:rPr>
              <w:t xml:space="preserve"> </w:t>
            </w:r>
            <w:r>
              <w:rPr>
                <w:rFonts w:ascii="Arial" w:hAnsi="Arial" w:cs="Arial"/>
                <w:b/>
                <w:sz w:val="20"/>
              </w:rPr>
              <w:t>the</w:t>
            </w:r>
            <w:r>
              <w:rPr>
                <w:rFonts w:ascii="Arial" w:hAnsi="Arial" w:cs="Arial"/>
                <w:b/>
                <w:spacing w:val="-3"/>
                <w:sz w:val="20"/>
              </w:rPr>
              <w:t xml:space="preserve"> </w:t>
            </w:r>
            <w:r>
              <w:rPr>
                <w:rFonts w:ascii="Arial" w:hAnsi="Arial" w:cs="Arial"/>
                <w:b/>
                <w:sz w:val="20"/>
              </w:rPr>
              <w:t>evidence</w:t>
            </w:r>
            <w:r>
              <w:rPr>
                <w:rFonts w:ascii="Arial" w:hAnsi="Arial" w:cs="Arial"/>
                <w:b/>
                <w:spacing w:val="-1"/>
                <w:sz w:val="20"/>
              </w:rPr>
              <w:t xml:space="preserve"> </w:t>
            </w:r>
            <w:r>
              <w:rPr>
                <w:rFonts w:ascii="Arial" w:hAnsi="Arial" w:cs="Arial"/>
                <w:b/>
                <w:sz w:val="20"/>
              </w:rPr>
              <w:t>and</w:t>
            </w:r>
            <w:r>
              <w:rPr>
                <w:rFonts w:ascii="Arial" w:hAnsi="Arial" w:cs="Arial"/>
                <w:b/>
                <w:spacing w:val="-1"/>
                <w:sz w:val="20"/>
              </w:rPr>
              <w:t xml:space="preserve"> </w:t>
            </w:r>
            <w:r>
              <w:rPr>
                <w:rFonts w:ascii="Arial" w:hAnsi="Arial" w:cs="Arial"/>
                <w:b/>
                <w:sz w:val="20"/>
              </w:rPr>
              <w:t>rationale</w:t>
            </w:r>
            <w:r>
              <w:rPr>
                <w:rFonts w:ascii="Arial" w:hAnsi="Arial" w:cs="Arial"/>
                <w:b/>
                <w:spacing w:val="-1"/>
                <w:sz w:val="20"/>
              </w:rPr>
              <w:t xml:space="preserve"> </w:t>
            </w:r>
            <w:r>
              <w:rPr>
                <w:rFonts w:ascii="Arial" w:hAnsi="Arial" w:cs="Arial"/>
                <w:b/>
                <w:sz w:val="20"/>
              </w:rPr>
              <w:t>for</w:t>
            </w:r>
            <w:r>
              <w:rPr>
                <w:rFonts w:ascii="Arial" w:hAnsi="Arial" w:cs="Arial"/>
                <w:b/>
                <w:spacing w:val="-52"/>
                <w:sz w:val="20"/>
              </w:rPr>
              <w:t xml:space="preserve"> </w:t>
            </w:r>
            <w:r>
              <w:rPr>
                <w:rFonts w:ascii="Arial" w:hAnsi="Arial" w:cs="Arial"/>
                <w:b/>
                <w:sz w:val="20"/>
              </w:rPr>
              <w:t>this</w:t>
            </w:r>
            <w:r>
              <w:rPr>
                <w:rFonts w:ascii="Arial" w:hAnsi="Arial" w:cs="Arial"/>
                <w:b/>
                <w:spacing w:val="-2"/>
                <w:sz w:val="20"/>
              </w:rPr>
              <w:t xml:space="preserve"> </w:t>
            </w:r>
            <w:r>
              <w:rPr>
                <w:rFonts w:ascii="Arial" w:hAnsi="Arial" w:cs="Arial"/>
                <w:b/>
                <w:sz w:val="20"/>
              </w:rPr>
              <w:t>choice?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right="820"/>
            </w:pPr>
            <w:r>
              <w:rPr>
                <w:rFonts w:ascii="Arial" w:hAnsi="Arial" w:cs="Arial"/>
                <w:b/>
                <w:sz w:val="20"/>
              </w:rPr>
              <w:t>How</w:t>
            </w:r>
            <w:r>
              <w:rPr>
                <w:rFonts w:ascii="Arial" w:hAnsi="Arial" w:cs="Arial"/>
                <w:b/>
                <w:spacing w:val="-3"/>
                <w:sz w:val="20"/>
              </w:rPr>
              <w:t xml:space="preserve"> </w:t>
            </w:r>
            <w:r>
              <w:rPr>
                <w:rFonts w:ascii="Arial" w:hAnsi="Arial" w:cs="Arial"/>
                <w:b/>
                <w:sz w:val="20"/>
              </w:rPr>
              <w:t>will</w:t>
            </w:r>
            <w:r>
              <w:rPr>
                <w:rFonts w:ascii="Arial" w:hAnsi="Arial" w:cs="Arial"/>
                <w:b/>
                <w:spacing w:val="-5"/>
                <w:sz w:val="20"/>
              </w:rPr>
              <w:t xml:space="preserve"> </w:t>
            </w:r>
            <w:r>
              <w:rPr>
                <w:rFonts w:ascii="Arial" w:hAnsi="Arial" w:cs="Arial"/>
                <w:b/>
                <w:sz w:val="20"/>
              </w:rPr>
              <w:t>you</w:t>
            </w:r>
            <w:r>
              <w:rPr>
                <w:rFonts w:ascii="Arial" w:hAnsi="Arial" w:cs="Arial"/>
                <w:b/>
                <w:spacing w:val="-4"/>
                <w:sz w:val="20"/>
              </w:rPr>
              <w:t xml:space="preserve"> </w:t>
            </w:r>
            <w:r>
              <w:rPr>
                <w:rFonts w:ascii="Arial" w:hAnsi="Arial" w:cs="Arial"/>
                <w:b/>
                <w:sz w:val="20"/>
              </w:rPr>
              <w:t>ensure</w:t>
            </w:r>
            <w:r>
              <w:rPr>
                <w:rFonts w:ascii="Arial" w:hAnsi="Arial" w:cs="Arial"/>
                <w:b/>
                <w:spacing w:val="-4"/>
                <w:sz w:val="20"/>
              </w:rPr>
              <w:t xml:space="preserve"> </w:t>
            </w:r>
            <w:r>
              <w:rPr>
                <w:rFonts w:ascii="Arial" w:hAnsi="Arial" w:cs="Arial"/>
                <w:b/>
                <w:sz w:val="20"/>
              </w:rPr>
              <w:t>it</w:t>
            </w:r>
            <w:r>
              <w:rPr>
                <w:rFonts w:ascii="Arial" w:hAnsi="Arial" w:cs="Arial"/>
                <w:b/>
                <w:spacing w:val="-4"/>
                <w:sz w:val="20"/>
              </w:rPr>
              <w:t xml:space="preserve"> </w:t>
            </w:r>
            <w:r>
              <w:rPr>
                <w:rFonts w:ascii="Arial" w:hAnsi="Arial" w:cs="Arial"/>
                <w:b/>
                <w:sz w:val="20"/>
              </w:rPr>
              <w:t>is</w:t>
            </w:r>
            <w:r>
              <w:rPr>
                <w:rFonts w:ascii="Arial" w:hAnsi="Arial" w:cs="Arial"/>
                <w:b/>
                <w:spacing w:val="-52"/>
                <w:sz w:val="20"/>
              </w:rPr>
              <w:t xml:space="preserve"> </w:t>
            </w:r>
            <w:r>
              <w:rPr>
                <w:rFonts w:ascii="Arial" w:hAnsi="Arial" w:cs="Arial"/>
                <w:b/>
                <w:sz w:val="20"/>
              </w:rPr>
              <w:t>implemented</w:t>
            </w:r>
            <w:r>
              <w:rPr>
                <w:rFonts w:ascii="Arial" w:hAnsi="Arial" w:cs="Arial"/>
                <w:b/>
                <w:spacing w:val="-2"/>
                <w:sz w:val="20"/>
              </w:rPr>
              <w:t xml:space="preserve"> </w:t>
            </w:r>
            <w:r>
              <w:rPr>
                <w:rFonts w:ascii="Arial" w:hAnsi="Arial" w:cs="Arial"/>
                <w:b/>
                <w:sz w:val="20"/>
              </w:rPr>
              <w:t>well?</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left="106"/>
            </w:pPr>
            <w:r>
              <w:rPr>
                <w:rFonts w:ascii="Arial" w:hAnsi="Arial" w:cs="Arial"/>
                <w:b/>
                <w:sz w:val="20"/>
              </w:rPr>
              <w:t>Staff</w:t>
            </w:r>
            <w:r>
              <w:rPr>
                <w:rFonts w:ascii="Arial" w:hAnsi="Arial" w:cs="Arial"/>
                <w:b/>
                <w:spacing w:val="-2"/>
                <w:sz w:val="20"/>
              </w:rPr>
              <w:t xml:space="preserve"> </w:t>
            </w:r>
            <w:r>
              <w:rPr>
                <w:rFonts w:ascii="Arial" w:hAnsi="Arial" w:cs="Arial"/>
                <w:b/>
                <w:sz w:val="20"/>
              </w:rPr>
              <w:t>lead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left="105"/>
            </w:pPr>
            <w:r>
              <w:rPr>
                <w:rFonts w:ascii="Arial" w:hAnsi="Arial" w:cs="Arial"/>
                <w:b/>
                <w:sz w:val="20"/>
              </w:rPr>
              <w:t>When will you</w:t>
            </w:r>
            <w:r>
              <w:rPr>
                <w:rFonts w:ascii="Arial" w:hAnsi="Arial" w:cs="Arial"/>
                <w:b/>
                <w:spacing w:val="1"/>
                <w:sz w:val="20"/>
              </w:rPr>
              <w:t xml:space="preserve"> </w:t>
            </w:r>
            <w:r>
              <w:rPr>
                <w:rFonts w:ascii="Arial" w:hAnsi="Arial" w:cs="Arial"/>
                <w:b/>
                <w:sz w:val="20"/>
              </w:rPr>
              <w:t>r</w:t>
            </w:r>
            <w:r>
              <w:rPr>
                <w:rFonts w:ascii="Arial" w:hAnsi="Arial" w:cs="Arial"/>
                <w:b/>
                <w:sz w:val="20"/>
              </w:rPr>
              <w:t>e</w:t>
            </w:r>
            <w:r>
              <w:rPr>
                <w:rFonts w:ascii="Arial" w:hAnsi="Arial" w:cs="Arial"/>
                <w:b/>
                <w:sz w:val="20"/>
              </w:rPr>
              <w:t>view</w:t>
            </w:r>
            <w:r>
              <w:rPr>
                <w:rFonts w:ascii="Arial" w:hAnsi="Arial" w:cs="Arial"/>
                <w:b/>
                <w:spacing w:val="1"/>
                <w:sz w:val="20"/>
              </w:rPr>
              <w:t xml:space="preserve"> </w:t>
            </w:r>
            <w:r>
              <w:rPr>
                <w:rFonts w:ascii="Arial" w:hAnsi="Arial" w:cs="Arial"/>
                <w:b/>
                <w:w w:val="95"/>
                <w:sz w:val="20"/>
              </w:rPr>
              <w:t>implement</w:t>
            </w:r>
            <w:r>
              <w:rPr>
                <w:rFonts w:ascii="Arial" w:hAnsi="Arial" w:cs="Arial"/>
                <w:b/>
                <w:w w:val="95"/>
                <w:sz w:val="20"/>
              </w:rPr>
              <w:t>a</w:t>
            </w:r>
            <w:r>
              <w:rPr>
                <w:rFonts w:ascii="Arial" w:hAnsi="Arial" w:cs="Arial"/>
                <w:b/>
                <w:w w:val="95"/>
                <w:sz w:val="20"/>
              </w:rPr>
              <w:t>tion?</w:t>
            </w:r>
          </w:p>
        </w:tc>
      </w:tr>
      <w:tr w:rsidR="008A1893">
        <w:trPr>
          <w:trHeight w:val="195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right="380"/>
            </w:pPr>
            <w:r>
              <w:rPr>
                <w:rFonts w:ascii="Arial" w:hAnsi="Arial" w:cs="Arial"/>
                <w:sz w:val="20"/>
              </w:rPr>
              <w:t>To accelerate</w:t>
            </w:r>
            <w:r>
              <w:rPr>
                <w:rFonts w:ascii="Arial" w:hAnsi="Arial" w:cs="Arial"/>
                <w:spacing w:val="1"/>
                <w:sz w:val="20"/>
              </w:rPr>
              <w:t xml:space="preserve"> </w:t>
            </w:r>
            <w:r>
              <w:rPr>
                <w:rFonts w:ascii="Arial" w:hAnsi="Arial" w:cs="Arial"/>
                <w:sz w:val="20"/>
              </w:rPr>
              <w:t>pr</w:t>
            </w:r>
            <w:r>
              <w:rPr>
                <w:rFonts w:ascii="Arial" w:hAnsi="Arial" w:cs="Arial"/>
                <w:sz w:val="20"/>
              </w:rPr>
              <w:t>o</w:t>
            </w:r>
            <w:r>
              <w:rPr>
                <w:rFonts w:ascii="Arial" w:hAnsi="Arial" w:cs="Arial"/>
                <w:sz w:val="20"/>
              </w:rPr>
              <w:t>gress</w:t>
            </w:r>
            <w:r>
              <w:rPr>
                <w:rFonts w:ascii="Arial" w:hAnsi="Arial" w:cs="Arial"/>
                <w:spacing w:val="-7"/>
                <w:sz w:val="20"/>
              </w:rPr>
              <w:t xml:space="preserve"> </w:t>
            </w:r>
            <w:r>
              <w:rPr>
                <w:rFonts w:ascii="Arial" w:hAnsi="Arial" w:cs="Arial"/>
                <w:sz w:val="20"/>
              </w:rPr>
              <w:t>of</w:t>
            </w:r>
            <w:r>
              <w:rPr>
                <w:rFonts w:ascii="Arial" w:hAnsi="Arial" w:cs="Arial"/>
                <w:spacing w:val="-5"/>
                <w:sz w:val="20"/>
              </w:rPr>
              <w:t xml:space="preserve"> </w:t>
            </w:r>
            <w:r>
              <w:rPr>
                <w:rFonts w:ascii="Arial" w:hAnsi="Arial" w:cs="Arial"/>
                <w:sz w:val="20"/>
              </w:rPr>
              <w:t>all</w:t>
            </w:r>
            <w:r>
              <w:rPr>
                <w:rFonts w:ascii="Arial" w:hAnsi="Arial" w:cs="Arial"/>
                <w:spacing w:val="-5"/>
                <w:sz w:val="20"/>
              </w:rPr>
              <w:t xml:space="preserve"> </w:t>
            </w:r>
            <w:r>
              <w:rPr>
                <w:rFonts w:ascii="Arial" w:hAnsi="Arial" w:cs="Arial"/>
                <w:sz w:val="20"/>
              </w:rPr>
              <w:t>PPG</w:t>
            </w:r>
            <w:r>
              <w:rPr>
                <w:rFonts w:ascii="Arial" w:hAnsi="Arial" w:cs="Arial"/>
                <w:spacing w:val="-53"/>
                <w:sz w:val="20"/>
              </w:rPr>
              <w:t xml:space="preserve"> </w:t>
            </w:r>
            <w:r>
              <w:rPr>
                <w:rFonts w:ascii="Arial" w:hAnsi="Arial" w:cs="Arial"/>
                <w:sz w:val="20"/>
              </w:rPr>
              <w:t>pupils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right="277"/>
            </w:pPr>
            <w:r>
              <w:rPr>
                <w:rFonts w:ascii="Arial" w:hAnsi="Arial" w:cs="Arial"/>
                <w:sz w:val="20"/>
              </w:rPr>
              <w:t>School employs a HLTA to work in Yr5 and an additional</w:t>
            </w:r>
            <w:r>
              <w:rPr>
                <w:rFonts w:ascii="Arial" w:hAnsi="Arial" w:cs="Arial"/>
                <w:spacing w:val="1"/>
                <w:sz w:val="20"/>
              </w:rPr>
              <w:t xml:space="preserve"> </w:t>
            </w:r>
            <w:r>
              <w:rPr>
                <w:rFonts w:ascii="Arial" w:hAnsi="Arial" w:cs="Arial"/>
                <w:sz w:val="20"/>
              </w:rPr>
              <w:t>Teaching</w:t>
            </w:r>
            <w:r>
              <w:rPr>
                <w:rFonts w:ascii="Arial" w:hAnsi="Arial" w:cs="Arial"/>
                <w:spacing w:val="-9"/>
                <w:sz w:val="20"/>
              </w:rPr>
              <w:t xml:space="preserve"> </w:t>
            </w:r>
            <w:r>
              <w:rPr>
                <w:rFonts w:ascii="Arial" w:hAnsi="Arial" w:cs="Arial"/>
                <w:sz w:val="20"/>
              </w:rPr>
              <w:t>Assistant</w:t>
            </w:r>
            <w:r>
              <w:rPr>
                <w:rFonts w:ascii="Arial" w:hAnsi="Arial" w:cs="Arial"/>
                <w:spacing w:val="-8"/>
                <w:sz w:val="20"/>
              </w:rPr>
              <w:t xml:space="preserve"> </w:t>
            </w:r>
            <w:r>
              <w:rPr>
                <w:rFonts w:ascii="Arial" w:hAnsi="Arial" w:cs="Arial"/>
                <w:sz w:val="20"/>
              </w:rPr>
              <w:t>to</w:t>
            </w:r>
            <w:r>
              <w:rPr>
                <w:rFonts w:ascii="Arial" w:hAnsi="Arial" w:cs="Arial"/>
                <w:spacing w:val="-53"/>
                <w:sz w:val="20"/>
              </w:rPr>
              <w:t xml:space="preserve"> </w:t>
            </w:r>
            <w:r>
              <w:rPr>
                <w:rFonts w:ascii="Arial" w:hAnsi="Arial" w:cs="Arial"/>
                <w:sz w:val="20"/>
              </w:rPr>
              <w:t>work across both KS1</w:t>
            </w:r>
            <w:r>
              <w:rPr>
                <w:rFonts w:ascii="Arial" w:hAnsi="Arial" w:cs="Arial"/>
                <w:spacing w:val="1"/>
                <w:sz w:val="20"/>
              </w:rPr>
              <w:t xml:space="preserve"> </w:t>
            </w:r>
            <w:r>
              <w:rPr>
                <w:rFonts w:ascii="Arial" w:hAnsi="Arial" w:cs="Arial"/>
                <w:sz w:val="20"/>
              </w:rPr>
              <w:t>and KS2 to provide</w:t>
            </w:r>
            <w:r>
              <w:rPr>
                <w:rFonts w:ascii="Arial" w:hAnsi="Arial" w:cs="Arial"/>
                <w:spacing w:val="1"/>
                <w:sz w:val="20"/>
              </w:rPr>
              <w:t xml:space="preserve"> </w:t>
            </w:r>
            <w:r>
              <w:rPr>
                <w:rFonts w:ascii="Arial" w:hAnsi="Arial" w:cs="Arial"/>
                <w:sz w:val="20"/>
              </w:rPr>
              <w:t>bespoke</w:t>
            </w:r>
            <w:r>
              <w:rPr>
                <w:rFonts w:ascii="Arial" w:hAnsi="Arial" w:cs="Arial"/>
                <w:spacing w:val="-2"/>
                <w:sz w:val="20"/>
              </w:rPr>
              <w:t xml:space="preserve"> </w:t>
            </w:r>
            <w:r>
              <w:rPr>
                <w:rFonts w:ascii="Arial" w:hAnsi="Arial" w:cs="Arial"/>
                <w:sz w:val="20"/>
              </w:rPr>
              <w:t>targeted</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right="193"/>
            </w:pPr>
            <w:r>
              <w:rPr>
                <w:rFonts w:ascii="Arial" w:hAnsi="Arial" w:cs="Arial"/>
                <w:sz w:val="20"/>
              </w:rPr>
              <w:t>Data for PPG pupils shows they must</w:t>
            </w:r>
            <w:r>
              <w:rPr>
                <w:rFonts w:ascii="Arial" w:hAnsi="Arial" w:cs="Arial"/>
                <w:spacing w:val="1"/>
                <w:sz w:val="20"/>
              </w:rPr>
              <w:t xml:space="preserve"> </w:t>
            </w:r>
            <w:r>
              <w:rPr>
                <w:rFonts w:ascii="Arial" w:hAnsi="Arial" w:cs="Arial"/>
                <w:sz w:val="20"/>
              </w:rPr>
              <w:t>make accelerated progress to diminish</w:t>
            </w:r>
            <w:r>
              <w:rPr>
                <w:rFonts w:ascii="Arial" w:hAnsi="Arial" w:cs="Arial"/>
                <w:spacing w:val="1"/>
                <w:sz w:val="20"/>
              </w:rPr>
              <w:t xml:space="preserve"> </w:t>
            </w:r>
            <w:r>
              <w:rPr>
                <w:rFonts w:ascii="Arial" w:hAnsi="Arial" w:cs="Arial"/>
                <w:sz w:val="20"/>
              </w:rPr>
              <w:t>the</w:t>
            </w:r>
            <w:r>
              <w:rPr>
                <w:rFonts w:ascii="Arial" w:hAnsi="Arial" w:cs="Arial"/>
                <w:spacing w:val="-4"/>
                <w:sz w:val="20"/>
              </w:rPr>
              <w:t xml:space="preserve"> </w:t>
            </w:r>
            <w:r>
              <w:rPr>
                <w:rFonts w:ascii="Arial" w:hAnsi="Arial" w:cs="Arial"/>
                <w:sz w:val="20"/>
              </w:rPr>
              <w:t>differences</w:t>
            </w:r>
            <w:r>
              <w:rPr>
                <w:rFonts w:ascii="Arial" w:hAnsi="Arial" w:cs="Arial"/>
                <w:spacing w:val="-3"/>
                <w:sz w:val="20"/>
              </w:rPr>
              <w:t xml:space="preserve"> </w:t>
            </w:r>
            <w:r>
              <w:rPr>
                <w:rFonts w:ascii="Arial" w:hAnsi="Arial" w:cs="Arial"/>
                <w:sz w:val="20"/>
              </w:rPr>
              <w:t>with</w:t>
            </w:r>
            <w:r>
              <w:rPr>
                <w:rFonts w:ascii="Arial" w:hAnsi="Arial" w:cs="Arial"/>
                <w:spacing w:val="-1"/>
                <w:sz w:val="20"/>
              </w:rPr>
              <w:t xml:space="preserve"> </w:t>
            </w:r>
            <w:r>
              <w:rPr>
                <w:rFonts w:ascii="Arial" w:hAnsi="Arial" w:cs="Arial"/>
                <w:sz w:val="20"/>
              </w:rPr>
              <w:t>all</w:t>
            </w:r>
            <w:r>
              <w:rPr>
                <w:rFonts w:ascii="Arial" w:hAnsi="Arial" w:cs="Arial"/>
                <w:spacing w:val="-5"/>
                <w:sz w:val="20"/>
              </w:rPr>
              <w:t xml:space="preserve"> </w:t>
            </w:r>
            <w:r>
              <w:rPr>
                <w:rFonts w:ascii="Arial" w:hAnsi="Arial" w:cs="Arial"/>
                <w:sz w:val="20"/>
              </w:rPr>
              <w:t>pupils</w:t>
            </w:r>
            <w:r>
              <w:rPr>
                <w:rFonts w:ascii="Arial" w:hAnsi="Arial" w:cs="Arial"/>
                <w:spacing w:val="-2"/>
                <w:sz w:val="20"/>
              </w:rPr>
              <w:t xml:space="preserve"> </w:t>
            </w:r>
            <w:r>
              <w:rPr>
                <w:rFonts w:ascii="Arial" w:hAnsi="Arial" w:cs="Arial"/>
                <w:sz w:val="20"/>
              </w:rPr>
              <w:t>nationally.</w:t>
            </w:r>
            <w:r>
              <w:rPr>
                <w:rFonts w:ascii="Arial" w:hAnsi="Arial" w:cs="Arial"/>
                <w:spacing w:val="-53"/>
                <w:sz w:val="20"/>
              </w:rPr>
              <w:t xml:space="preserve"> </w:t>
            </w:r>
            <w:r>
              <w:rPr>
                <w:rFonts w:ascii="Arial" w:hAnsi="Arial" w:cs="Arial"/>
                <w:sz w:val="20"/>
              </w:rPr>
              <w:t>Some pupils need targeted support to</w:t>
            </w:r>
            <w:r>
              <w:rPr>
                <w:rFonts w:ascii="Arial" w:hAnsi="Arial" w:cs="Arial"/>
                <w:spacing w:val="1"/>
                <w:sz w:val="20"/>
              </w:rPr>
              <w:t xml:space="preserve"> </w:t>
            </w:r>
            <w:r>
              <w:rPr>
                <w:rFonts w:ascii="Arial" w:hAnsi="Arial" w:cs="Arial"/>
                <w:sz w:val="20"/>
              </w:rPr>
              <w:t>diminish differences and to have</w:t>
            </w:r>
            <w:r>
              <w:rPr>
                <w:rFonts w:ascii="Arial" w:hAnsi="Arial" w:cs="Arial"/>
                <w:spacing w:val="1"/>
                <w:sz w:val="20"/>
              </w:rPr>
              <w:t xml:space="preserve"> </w:t>
            </w:r>
            <w:r>
              <w:rPr>
                <w:rFonts w:ascii="Arial" w:hAnsi="Arial" w:cs="Arial"/>
                <w:sz w:val="20"/>
              </w:rPr>
              <w:t>ind</w:t>
            </w:r>
            <w:r>
              <w:rPr>
                <w:rFonts w:ascii="Arial" w:hAnsi="Arial" w:cs="Arial"/>
                <w:sz w:val="20"/>
              </w:rPr>
              <w:t>i</w:t>
            </w:r>
            <w:r>
              <w:rPr>
                <w:rFonts w:ascii="Arial" w:hAnsi="Arial" w:cs="Arial"/>
                <w:sz w:val="20"/>
              </w:rPr>
              <w:t>vidual support matched to their</w:t>
            </w:r>
            <w:r>
              <w:rPr>
                <w:rFonts w:ascii="Arial" w:hAnsi="Arial" w:cs="Arial"/>
                <w:spacing w:val="1"/>
                <w:sz w:val="20"/>
              </w:rPr>
              <w:t xml:space="preserve"> </w:t>
            </w:r>
            <w:r>
              <w:rPr>
                <w:rFonts w:ascii="Arial" w:hAnsi="Arial" w:cs="Arial"/>
                <w:sz w:val="20"/>
              </w:rPr>
              <w:t>needs.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right="398"/>
            </w:pPr>
            <w:r>
              <w:rPr>
                <w:rFonts w:ascii="Arial" w:hAnsi="Arial" w:cs="Arial"/>
                <w:sz w:val="20"/>
              </w:rPr>
              <w:t>On-going training for all staff</w:t>
            </w:r>
            <w:r>
              <w:rPr>
                <w:rFonts w:ascii="Arial" w:hAnsi="Arial" w:cs="Arial"/>
                <w:spacing w:val="1"/>
                <w:sz w:val="20"/>
              </w:rPr>
              <w:t xml:space="preserve"> </w:t>
            </w:r>
            <w:r>
              <w:rPr>
                <w:rFonts w:ascii="Arial" w:hAnsi="Arial" w:cs="Arial"/>
                <w:sz w:val="20"/>
              </w:rPr>
              <w:t>Booster</w:t>
            </w:r>
            <w:r>
              <w:rPr>
                <w:rFonts w:ascii="Arial" w:hAnsi="Arial" w:cs="Arial"/>
                <w:spacing w:val="-5"/>
                <w:sz w:val="20"/>
              </w:rPr>
              <w:t xml:space="preserve"> </w:t>
            </w:r>
            <w:r>
              <w:rPr>
                <w:rFonts w:ascii="Arial" w:hAnsi="Arial" w:cs="Arial"/>
                <w:sz w:val="20"/>
              </w:rPr>
              <w:t>groups</w:t>
            </w:r>
            <w:r>
              <w:rPr>
                <w:rFonts w:ascii="Arial" w:hAnsi="Arial" w:cs="Arial"/>
                <w:spacing w:val="-7"/>
                <w:sz w:val="20"/>
              </w:rPr>
              <w:t xml:space="preserve"> </w:t>
            </w:r>
            <w:r>
              <w:rPr>
                <w:rFonts w:ascii="Arial" w:hAnsi="Arial" w:cs="Arial"/>
                <w:sz w:val="20"/>
              </w:rPr>
              <w:t>data</w:t>
            </w:r>
            <w:r>
              <w:rPr>
                <w:rFonts w:ascii="Arial" w:hAnsi="Arial" w:cs="Arial"/>
                <w:spacing w:val="-7"/>
                <w:sz w:val="20"/>
              </w:rPr>
              <w:t xml:space="preserve"> </w:t>
            </w:r>
            <w:r>
              <w:rPr>
                <w:rFonts w:ascii="Arial" w:hAnsi="Arial" w:cs="Arial"/>
                <w:sz w:val="20"/>
              </w:rPr>
              <w:t>monitored</w:t>
            </w:r>
            <w:r>
              <w:rPr>
                <w:rFonts w:ascii="Arial" w:hAnsi="Arial" w:cs="Arial"/>
                <w:spacing w:val="-53"/>
                <w:sz w:val="20"/>
              </w:rPr>
              <w:t xml:space="preserve"> </w:t>
            </w:r>
            <w:r>
              <w:rPr>
                <w:rFonts w:ascii="Arial" w:hAnsi="Arial" w:cs="Arial"/>
                <w:sz w:val="20"/>
              </w:rPr>
              <w:t>half-termly</w:t>
            </w:r>
          </w:p>
          <w:p w:rsidR="008A1893" w:rsidRDefault="00B2544D">
            <w:pPr>
              <w:pStyle w:val="TableParagraph"/>
              <w:spacing w:before="2"/>
              <w:ind w:right="517"/>
            </w:pPr>
            <w:r>
              <w:rPr>
                <w:rFonts w:ascii="Arial" w:hAnsi="Arial" w:cs="Arial"/>
                <w:sz w:val="20"/>
              </w:rPr>
              <w:t>Pupil Progress Meetings</w:t>
            </w:r>
            <w:r>
              <w:rPr>
                <w:rFonts w:ascii="Arial" w:hAnsi="Arial" w:cs="Arial"/>
                <w:spacing w:val="1"/>
                <w:sz w:val="20"/>
              </w:rPr>
              <w:t xml:space="preserve"> </w:t>
            </w:r>
            <w:r>
              <w:rPr>
                <w:rFonts w:ascii="Arial" w:hAnsi="Arial" w:cs="Arial"/>
                <w:sz w:val="20"/>
              </w:rPr>
              <w:t>Teacher</w:t>
            </w:r>
            <w:r>
              <w:rPr>
                <w:rFonts w:ascii="Arial" w:hAnsi="Arial" w:cs="Arial"/>
                <w:spacing w:val="-6"/>
                <w:sz w:val="20"/>
              </w:rPr>
              <w:t xml:space="preserve"> </w:t>
            </w:r>
            <w:r>
              <w:rPr>
                <w:rFonts w:ascii="Arial" w:hAnsi="Arial" w:cs="Arial"/>
                <w:sz w:val="20"/>
              </w:rPr>
              <w:t>and</w:t>
            </w:r>
            <w:r>
              <w:rPr>
                <w:rFonts w:ascii="Arial" w:hAnsi="Arial" w:cs="Arial"/>
                <w:spacing w:val="-6"/>
                <w:sz w:val="20"/>
              </w:rPr>
              <w:t xml:space="preserve"> </w:t>
            </w:r>
            <w:r>
              <w:rPr>
                <w:rFonts w:ascii="Arial" w:hAnsi="Arial" w:cs="Arial"/>
                <w:sz w:val="20"/>
              </w:rPr>
              <w:t>TA</w:t>
            </w:r>
            <w:r>
              <w:rPr>
                <w:rFonts w:ascii="Arial" w:hAnsi="Arial" w:cs="Arial"/>
                <w:spacing w:val="-6"/>
                <w:sz w:val="20"/>
              </w:rPr>
              <w:t xml:space="preserve"> </w:t>
            </w:r>
            <w:r>
              <w:rPr>
                <w:rFonts w:ascii="Arial" w:hAnsi="Arial" w:cs="Arial"/>
                <w:sz w:val="20"/>
              </w:rPr>
              <w:t>observations</w:t>
            </w:r>
            <w:r>
              <w:rPr>
                <w:rFonts w:ascii="Arial" w:hAnsi="Arial" w:cs="Arial"/>
                <w:spacing w:val="-53"/>
                <w:sz w:val="20"/>
              </w:rPr>
              <w:t xml:space="preserve"> </w:t>
            </w:r>
            <w:r>
              <w:rPr>
                <w:rFonts w:ascii="Arial" w:hAnsi="Arial" w:cs="Arial"/>
                <w:sz w:val="20"/>
              </w:rPr>
              <w:t>Planning monitoring</w:t>
            </w:r>
          </w:p>
          <w:p w:rsidR="008A1893" w:rsidRDefault="00B2544D">
            <w:pPr>
              <w:pStyle w:val="TableParagraph"/>
              <w:spacing w:line="229" w:lineRule="exact"/>
            </w:pPr>
            <w:r>
              <w:rPr>
                <w:rFonts w:ascii="Arial" w:hAnsi="Arial" w:cs="Arial"/>
                <w:sz w:val="20"/>
              </w:rPr>
              <w:t>Book</w:t>
            </w:r>
            <w:r>
              <w:rPr>
                <w:rFonts w:ascii="Arial" w:hAnsi="Arial" w:cs="Arial"/>
                <w:spacing w:val="-1"/>
                <w:sz w:val="20"/>
              </w:rPr>
              <w:t xml:space="preserve"> </w:t>
            </w:r>
            <w:r>
              <w:rPr>
                <w:rFonts w:ascii="Arial" w:hAnsi="Arial" w:cs="Arial"/>
                <w:sz w:val="20"/>
              </w:rPr>
              <w:t>scrutiny</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left="106"/>
              <w:rPr>
                <w:rFonts w:ascii="Arial" w:hAnsi="Arial" w:cs="Arial"/>
                <w:sz w:val="20"/>
              </w:rPr>
            </w:pPr>
            <w:r>
              <w:rPr>
                <w:rFonts w:ascii="Arial" w:hAnsi="Arial" w:cs="Arial"/>
                <w:sz w:val="20"/>
              </w:rPr>
              <w:t>SLT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left="105" w:right="571"/>
              <w:rPr>
                <w:rFonts w:ascii="Arial" w:hAnsi="Arial" w:cs="Arial"/>
                <w:sz w:val="20"/>
              </w:rPr>
            </w:pPr>
            <w:r>
              <w:rPr>
                <w:rFonts w:ascii="Arial" w:hAnsi="Arial" w:cs="Arial"/>
                <w:sz w:val="20"/>
              </w:rPr>
              <w:t xml:space="preserve">Termly </w:t>
            </w:r>
          </w:p>
        </w:tc>
      </w:tr>
    </w:tbl>
    <w:p w:rsidR="00732B1D" w:rsidRDefault="00732B1D">
      <w:pPr>
        <w:rPr>
          <w:vanish/>
        </w:rPr>
        <w:sectPr w:rsidR="00732B1D">
          <w:pgSz w:w="16840" w:h="11910" w:orient="landscape"/>
          <w:pgMar w:top="980" w:right="440" w:bottom="280" w:left="740" w:header="720" w:footer="720" w:gutter="0"/>
          <w:cols w:space="720"/>
        </w:sectPr>
      </w:pPr>
    </w:p>
    <w:tbl>
      <w:tblPr>
        <w:tblW w:w="14997" w:type="dxa"/>
        <w:tblInd w:w="121" w:type="dxa"/>
        <w:tblLayout w:type="fixed"/>
        <w:tblCellMar>
          <w:left w:w="10" w:type="dxa"/>
          <w:right w:w="10" w:type="dxa"/>
        </w:tblCellMar>
        <w:tblLook w:val="0000" w:firstRow="0" w:lastRow="0" w:firstColumn="0" w:lastColumn="0" w:noHBand="0" w:noVBand="0"/>
      </w:tblPr>
      <w:tblGrid>
        <w:gridCol w:w="2235"/>
        <w:gridCol w:w="2410"/>
        <w:gridCol w:w="3829"/>
        <w:gridCol w:w="3260"/>
        <w:gridCol w:w="1278"/>
        <w:gridCol w:w="1985"/>
      </w:tblGrid>
      <w:tr w:rsidR="008A1893">
        <w:trPr>
          <w:trHeight w:val="1955"/>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8A1893">
            <w:pPr>
              <w:pStyle w:val="TableParagraph"/>
              <w:ind w:left="0"/>
              <w:rPr>
                <w:rFonts w:ascii="Arial" w:hAnsi="Arial" w:cs="Arial"/>
                <w:sz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8A1893">
            <w:pPr>
              <w:pStyle w:val="TableParagraph"/>
              <w:spacing w:before="47"/>
              <w:ind w:left="0" w:right="499"/>
              <w:rPr>
                <w:rFonts w:ascii="Arial" w:hAnsi="Arial" w:cs="Arial"/>
                <w:sz w:val="20"/>
              </w:rPr>
            </w:pPr>
          </w:p>
          <w:p w:rsidR="008A1893" w:rsidRDefault="00B2544D">
            <w:pPr>
              <w:pStyle w:val="TableParagraph"/>
              <w:spacing w:before="1"/>
              <w:ind w:right="480"/>
            </w:pPr>
            <w:r>
              <w:rPr>
                <w:rFonts w:ascii="Arial" w:hAnsi="Arial" w:cs="Arial"/>
                <w:sz w:val="20"/>
              </w:rPr>
              <w:t>Focused grouping</w:t>
            </w:r>
            <w:r>
              <w:rPr>
                <w:rFonts w:ascii="Arial" w:hAnsi="Arial" w:cs="Arial"/>
                <w:spacing w:val="1"/>
                <w:sz w:val="20"/>
              </w:rPr>
              <w:t xml:space="preserve"> </w:t>
            </w:r>
            <w:r>
              <w:rPr>
                <w:rFonts w:ascii="Arial" w:hAnsi="Arial" w:cs="Arial"/>
                <w:sz w:val="20"/>
              </w:rPr>
              <w:t>Quality</w:t>
            </w:r>
            <w:r>
              <w:rPr>
                <w:rFonts w:ascii="Arial" w:hAnsi="Arial" w:cs="Arial"/>
                <w:spacing w:val="-11"/>
                <w:sz w:val="20"/>
              </w:rPr>
              <w:t xml:space="preserve"> </w:t>
            </w:r>
            <w:r>
              <w:rPr>
                <w:rFonts w:ascii="Arial" w:hAnsi="Arial" w:cs="Arial"/>
                <w:sz w:val="20"/>
              </w:rPr>
              <w:t>first</w:t>
            </w:r>
            <w:r>
              <w:rPr>
                <w:rFonts w:ascii="Arial" w:hAnsi="Arial" w:cs="Arial"/>
                <w:spacing w:val="-8"/>
                <w:sz w:val="20"/>
              </w:rPr>
              <w:t xml:space="preserve"> </w:t>
            </w:r>
            <w:r>
              <w:rPr>
                <w:rFonts w:ascii="Arial" w:hAnsi="Arial" w:cs="Arial"/>
                <w:sz w:val="20"/>
              </w:rPr>
              <w:t>teaching</w:t>
            </w:r>
            <w:r>
              <w:rPr>
                <w:rFonts w:ascii="Arial" w:hAnsi="Arial" w:cs="Arial"/>
                <w:spacing w:val="-52"/>
                <w:sz w:val="20"/>
              </w:rPr>
              <w:t xml:space="preserve"> </w:t>
            </w:r>
            <w:r>
              <w:rPr>
                <w:rFonts w:ascii="Arial" w:hAnsi="Arial" w:cs="Arial"/>
                <w:sz w:val="20"/>
              </w:rPr>
              <w:t>Intervention</w:t>
            </w:r>
            <w:r>
              <w:rPr>
                <w:rFonts w:ascii="Arial" w:hAnsi="Arial" w:cs="Arial"/>
                <w:spacing w:val="1"/>
                <w:sz w:val="20"/>
              </w:rPr>
              <w:t xml:space="preserve"> </w:t>
            </w:r>
            <w:r>
              <w:rPr>
                <w:rFonts w:ascii="Arial" w:hAnsi="Arial" w:cs="Arial"/>
                <w:sz w:val="20"/>
              </w:rPr>
              <w:t>groups</w:t>
            </w:r>
            <w:r>
              <w:rPr>
                <w:rFonts w:ascii="Arial" w:hAnsi="Arial" w:cs="Arial"/>
                <w:spacing w:val="-53"/>
                <w:sz w:val="20"/>
              </w:rPr>
              <w:t xml:space="preserve"> </w:t>
            </w:r>
            <w:r>
              <w:rPr>
                <w:rFonts w:ascii="Arial" w:hAnsi="Arial" w:cs="Arial"/>
                <w:sz w:val="20"/>
              </w:rPr>
              <w:t>Staff training</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7"/>
              <w:ind w:right="486"/>
            </w:pPr>
            <w:r>
              <w:rPr>
                <w:rFonts w:ascii="Arial" w:hAnsi="Arial" w:cs="Arial"/>
                <w:sz w:val="20"/>
              </w:rPr>
              <w:t>In school data, showed positive</w:t>
            </w:r>
            <w:r>
              <w:rPr>
                <w:rFonts w:ascii="Arial" w:hAnsi="Arial" w:cs="Arial"/>
                <w:spacing w:val="1"/>
                <w:sz w:val="20"/>
              </w:rPr>
              <w:t xml:space="preserve"> </w:t>
            </w:r>
            <w:r>
              <w:rPr>
                <w:rFonts w:ascii="Arial" w:hAnsi="Arial" w:cs="Arial"/>
                <w:sz w:val="20"/>
              </w:rPr>
              <w:t>progress</w:t>
            </w:r>
            <w:r>
              <w:rPr>
                <w:rFonts w:ascii="Arial" w:hAnsi="Arial" w:cs="Arial"/>
                <w:spacing w:val="-7"/>
                <w:sz w:val="20"/>
              </w:rPr>
              <w:t xml:space="preserve"> </w:t>
            </w:r>
            <w:r>
              <w:rPr>
                <w:rFonts w:ascii="Arial" w:hAnsi="Arial" w:cs="Arial"/>
                <w:sz w:val="20"/>
              </w:rPr>
              <w:t>measures</w:t>
            </w:r>
            <w:r>
              <w:rPr>
                <w:rFonts w:ascii="Arial" w:hAnsi="Arial" w:cs="Arial"/>
                <w:spacing w:val="-7"/>
                <w:sz w:val="20"/>
              </w:rPr>
              <w:t xml:space="preserve"> </w:t>
            </w:r>
            <w:r>
              <w:rPr>
                <w:rFonts w:ascii="Arial" w:hAnsi="Arial" w:cs="Arial"/>
                <w:sz w:val="20"/>
              </w:rPr>
              <w:t>where</w:t>
            </w:r>
            <w:r>
              <w:rPr>
                <w:rFonts w:ascii="Arial" w:hAnsi="Arial" w:cs="Arial"/>
                <w:spacing w:val="-4"/>
                <w:sz w:val="20"/>
              </w:rPr>
              <w:t xml:space="preserve"> </w:t>
            </w:r>
            <w:r>
              <w:rPr>
                <w:rFonts w:ascii="Arial" w:hAnsi="Arial" w:cs="Arial"/>
                <w:sz w:val="20"/>
              </w:rPr>
              <w:t>additional</w:t>
            </w:r>
            <w:r>
              <w:rPr>
                <w:rFonts w:ascii="Arial" w:hAnsi="Arial" w:cs="Arial"/>
                <w:spacing w:val="-52"/>
                <w:sz w:val="20"/>
              </w:rPr>
              <w:t xml:space="preserve"> </w:t>
            </w:r>
            <w:r>
              <w:rPr>
                <w:rFonts w:ascii="Arial" w:hAnsi="Arial" w:cs="Arial"/>
                <w:sz w:val="20"/>
              </w:rPr>
              <w:t>support</w:t>
            </w:r>
            <w:r>
              <w:rPr>
                <w:rFonts w:ascii="Arial" w:hAnsi="Arial" w:cs="Arial"/>
                <w:spacing w:val="-2"/>
                <w:sz w:val="20"/>
              </w:rPr>
              <w:t xml:space="preserve"> </w:t>
            </w:r>
            <w:r>
              <w:rPr>
                <w:rFonts w:ascii="Arial" w:hAnsi="Arial" w:cs="Arial"/>
                <w:sz w:val="20"/>
              </w:rPr>
              <w:t>and</w:t>
            </w:r>
            <w:r>
              <w:rPr>
                <w:rFonts w:ascii="Arial" w:hAnsi="Arial" w:cs="Arial"/>
                <w:spacing w:val="1"/>
                <w:sz w:val="20"/>
              </w:rPr>
              <w:t xml:space="preserve"> </w:t>
            </w:r>
            <w:r>
              <w:rPr>
                <w:rFonts w:ascii="Arial" w:hAnsi="Arial" w:cs="Arial"/>
                <w:sz w:val="20"/>
              </w:rPr>
              <w:t>interventions</w:t>
            </w:r>
            <w:r>
              <w:rPr>
                <w:rFonts w:ascii="Arial" w:hAnsi="Arial" w:cs="Arial"/>
                <w:spacing w:val="1"/>
                <w:sz w:val="20"/>
              </w:rPr>
              <w:t xml:space="preserve"> </w:t>
            </w:r>
            <w:r>
              <w:rPr>
                <w:rFonts w:ascii="Arial" w:hAnsi="Arial" w:cs="Arial"/>
                <w:sz w:val="20"/>
              </w:rPr>
              <w:t>were</w:t>
            </w:r>
            <w:r>
              <w:rPr>
                <w:rFonts w:ascii="Arial" w:hAnsi="Arial" w:cs="Arial"/>
                <w:spacing w:val="1"/>
                <w:sz w:val="20"/>
              </w:rPr>
              <w:t xml:space="preserve"> </w:t>
            </w:r>
            <w:r>
              <w:rPr>
                <w:rFonts w:ascii="Arial" w:hAnsi="Arial" w:cs="Arial"/>
                <w:sz w:val="20"/>
              </w:rPr>
              <w:t>i</w:t>
            </w:r>
            <w:r>
              <w:rPr>
                <w:rFonts w:ascii="Arial" w:hAnsi="Arial" w:cs="Arial"/>
                <w:sz w:val="20"/>
              </w:rPr>
              <w:t>m</w:t>
            </w:r>
            <w:r>
              <w:rPr>
                <w:rFonts w:ascii="Arial" w:hAnsi="Arial" w:cs="Arial"/>
                <w:sz w:val="20"/>
              </w:rPr>
              <w:t>plemented.</w:t>
            </w:r>
          </w:p>
          <w:p w:rsidR="008A1893" w:rsidRDefault="00B2544D">
            <w:pPr>
              <w:pStyle w:val="TableParagraph"/>
              <w:ind w:right="136"/>
            </w:pPr>
            <w:r>
              <w:rPr>
                <w:rFonts w:ascii="Arial" w:hAnsi="Arial" w:cs="Arial"/>
                <w:sz w:val="20"/>
              </w:rPr>
              <w:t>The data for PPG pupils shows they</w:t>
            </w:r>
            <w:r>
              <w:rPr>
                <w:rFonts w:ascii="Arial" w:hAnsi="Arial" w:cs="Arial"/>
                <w:spacing w:val="1"/>
                <w:sz w:val="20"/>
              </w:rPr>
              <w:t xml:space="preserve"> </w:t>
            </w:r>
            <w:r>
              <w:rPr>
                <w:rFonts w:ascii="Arial" w:hAnsi="Arial" w:cs="Arial"/>
                <w:sz w:val="20"/>
              </w:rPr>
              <w:t>must continue to make accelerated</w:t>
            </w:r>
            <w:r>
              <w:rPr>
                <w:rFonts w:ascii="Arial" w:hAnsi="Arial" w:cs="Arial"/>
                <w:spacing w:val="1"/>
                <w:sz w:val="20"/>
              </w:rPr>
              <w:t xml:space="preserve"> </w:t>
            </w:r>
            <w:r>
              <w:rPr>
                <w:rFonts w:ascii="Arial" w:hAnsi="Arial" w:cs="Arial"/>
                <w:sz w:val="20"/>
              </w:rPr>
              <w:t>pr</w:t>
            </w:r>
            <w:r>
              <w:rPr>
                <w:rFonts w:ascii="Arial" w:hAnsi="Arial" w:cs="Arial"/>
                <w:sz w:val="20"/>
              </w:rPr>
              <w:t>o</w:t>
            </w:r>
            <w:r>
              <w:rPr>
                <w:rFonts w:ascii="Arial" w:hAnsi="Arial" w:cs="Arial"/>
                <w:sz w:val="20"/>
              </w:rPr>
              <w:t>gress</w:t>
            </w:r>
            <w:r>
              <w:rPr>
                <w:rFonts w:ascii="Arial" w:hAnsi="Arial" w:cs="Arial"/>
                <w:spacing w:val="-3"/>
                <w:sz w:val="20"/>
              </w:rPr>
              <w:t xml:space="preserve"> </w:t>
            </w:r>
            <w:r>
              <w:rPr>
                <w:rFonts w:ascii="Arial" w:hAnsi="Arial" w:cs="Arial"/>
                <w:sz w:val="20"/>
              </w:rPr>
              <w:t>to</w:t>
            </w:r>
            <w:r>
              <w:rPr>
                <w:rFonts w:ascii="Arial" w:hAnsi="Arial" w:cs="Arial"/>
                <w:spacing w:val="-3"/>
                <w:sz w:val="20"/>
              </w:rPr>
              <w:t xml:space="preserve"> </w:t>
            </w:r>
            <w:r>
              <w:rPr>
                <w:rFonts w:ascii="Arial" w:hAnsi="Arial" w:cs="Arial"/>
                <w:sz w:val="20"/>
              </w:rPr>
              <w:t>diminish</w:t>
            </w:r>
            <w:r>
              <w:rPr>
                <w:rFonts w:ascii="Arial" w:hAnsi="Arial" w:cs="Arial"/>
                <w:spacing w:val="-3"/>
                <w:sz w:val="20"/>
              </w:rPr>
              <w:t xml:space="preserve"> </w:t>
            </w:r>
            <w:r>
              <w:rPr>
                <w:rFonts w:ascii="Arial" w:hAnsi="Arial" w:cs="Arial"/>
                <w:sz w:val="20"/>
              </w:rPr>
              <w:t>the</w:t>
            </w:r>
            <w:r>
              <w:rPr>
                <w:rFonts w:ascii="Arial" w:hAnsi="Arial" w:cs="Arial"/>
                <w:spacing w:val="-3"/>
                <w:sz w:val="20"/>
              </w:rPr>
              <w:t xml:space="preserve"> </w:t>
            </w:r>
            <w:r>
              <w:rPr>
                <w:rFonts w:ascii="Arial" w:hAnsi="Arial" w:cs="Arial"/>
                <w:sz w:val="20"/>
              </w:rPr>
              <w:t>differences</w:t>
            </w:r>
            <w:r>
              <w:rPr>
                <w:rFonts w:ascii="Arial" w:hAnsi="Arial" w:cs="Arial"/>
                <w:spacing w:val="-1"/>
                <w:sz w:val="20"/>
              </w:rPr>
              <w:t xml:space="preserve"> </w:t>
            </w:r>
            <w:r>
              <w:rPr>
                <w:rFonts w:ascii="Arial" w:hAnsi="Arial" w:cs="Arial"/>
                <w:sz w:val="20"/>
              </w:rPr>
              <w:t>with</w:t>
            </w:r>
            <w:r>
              <w:rPr>
                <w:rFonts w:ascii="Arial" w:hAnsi="Arial" w:cs="Arial"/>
                <w:spacing w:val="-52"/>
                <w:sz w:val="20"/>
              </w:rPr>
              <w:t xml:space="preserve"> </w:t>
            </w:r>
            <w:r>
              <w:rPr>
                <w:rFonts w:ascii="Arial" w:hAnsi="Arial" w:cs="Arial"/>
                <w:sz w:val="20"/>
              </w:rPr>
              <w:t>all pupils nationally.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7"/>
              <w:ind w:right="874"/>
            </w:pPr>
            <w:r>
              <w:rPr>
                <w:rFonts w:ascii="Arial" w:hAnsi="Arial" w:cs="Arial"/>
                <w:sz w:val="20"/>
              </w:rPr>
              <w:t>Part</w:t>
            </w:r>
            <w:r>
              <w:rPr>
                <w:rFonts w:ascii="Arial" w:hAnsi="Arial" w:cs="Arial"/>
                <w:spacing w:val="-4"/>
                <w:sz w:val="20"/>
              </w:rPr>
              <w:t xml:space="preserve"> </w:t>
            </w:r>
            <w:r>
              <w:rPr>
                <w:rFonts w:ascii="Arial" w:hAnsi="Arial" w:cs="Arial"/>
                <w:sz w:val="20"/>
              </w:rPr>
              <w:t>of</w:t>
            </w:r>
            <w:r>
              <w:rPr>
                <w:rFonts w:ascii="Arial" w:hAnsi="Arial" w:cs="Arial"/>
                <w:spacing w:val="-2"/>
                <w:sz w:val="20"/>
              </w:rPr>
              <w:t xml:space="preserve"> </w:t>
            </w:r>
            <w:r>
              <w:rPr>
                <w:rFonts w:ascii="Arial" w:hAnsi="Arial" w:cs="Arial"/>
                <w:sz w:val="20"/>
              </w:rPr>
              <w:t>the</w:t>
            </w:r>
            <w:r>
              <w:rPr>
                <w:rFonts w:ascii="Arial" w:hAnsi="Arial" w:cs="Arial"/>
                <w:spacing w:val="-4"/>
                <w:sz w:val="20"/>
              </w:rPr>
              <w:t xml:space="preserve"> </w:t>
            </w:r>
            <w:r>
              <w:rPr>
                <w:rFonts w:ascii="Arial" w:hAnsi="Arial" w:cs="Arial"/>
                <w:sz w:val="20"/>
              </w:rPr>
              <w:t>SP</w:t>
            </w:r>
            <w:r>
              <w:rPr>
                <w:rFonts w:ascii="Arial" w:hAnsi="Arial" w:cs="Arial"/>
                <w:spacing w:val="-5"/>
                <w:sz w:val="20"/>
              </w:rPr>
              <w:t xml:space="preserve"> </w:t>
            </w:r>
            <w:r>
              <w:rPr>
                <w:rFonts w:ascii="Arial" w:hAnsi="Arial" w:cs="Arial"/>
                <w:sz w:val="20"/>
              </w:rPr>
              <w:t>–</w:t>
            </w:r>
            <w:r>
              <w:rPr>
                <w:rFonts w:ascii="Arial" w:hAnsi="Arial" w:cs="Arial"/>
                <w:spacing w:val="-4"/>
                <w:sz w:val="20"/>
              </w:rPr>
              <w:t xml:space="preserve"> </w:t>
            </w:r>
            <w:r>
              <w:rPr>
                <w:rFonts w:ascii="Arial" w:hAnsi="Arial" w:cs="Arial"/>
                <w:sz w:val="20"/>
              </w:rPr>
              <w:t>reviewed</w:t>
            </w:r>
            <w:r>
              <w:rPr>
                <w:rFonts w:ascii="Arial" w:hAnsi="Arial" w:cs="Arial"/>
                <w:spacing w:val="-53"/>
                <w:sz w:val="20"/>
              </w:rPr>
              <w:t xml:space="preserve"> </w:t>
            </w:r>
            <w:r>
              <w:rPr>
                <w:rFonts w:ascii="Arial" w:hAnsi="Arial" w:cs="Arial"/>
                <w:sz w:val="20"/>
              </w:rPr>
              <w:t>regularly</w:t>
            </w:r>
            <w:r>
              <w:rPr>
                <w:rFonts w:ascii="Arial" w:hAnsi="Arial" w:cs="Arial"/>
                <w:spacing w:val="-5"/>
                <w:sz w:val="20"/>
              </w:rPr>
              <w:t xml:space="preserve"> </w:t>
            </w:r>
            <w:r>
              <w:rPr>
                <w:rFonts w:ascii="Arial" w:hAnsi="Arial" w:cs="Arial"/>
                <w:sz w:val="20"/>
              </w:rPr>
              <w:t>by</w:t>
            </w:r>
            <w:r>
              <w:rPr>
                <w:rFonts w:ascii="Arial" w:hAnsi="Arial" w:cs="Arial"/>
                <w:spacing w:val="-2"/>
                <w:sz w:val="20"/>
              </w:rPr>
              <w:t xml:space="preserve"> </w:t>
            </w:r>
            <w:r>
              <w:rPr>
                <w:rFonts w:ascii="Arial" w:hAnsi="Arial" w:cs="Arial"/>
                <w:sz w:val="20"/>
              </w:rPr>
              <w:t>SLT</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8A1893">
            <w:pPr>
              <w:pStyle w:val="TableParagraph"/>
              <w:ind w:left="0"/>
              <w:rPr>
                <w:rFonts w:ascii="Arial" w:hAnsi="Arial" w:cs="Arial"/>
                <w:sz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8A1893">
            <w:pPr>
              <w:pStyle w:val="TableParagraph"/>
              <w:ind w:left="0"/>
              <w:rPr>
                <w:rFonts w:ascii="Arial" w:hAnsi="Arial" w:cs="Arial"/>
                <w:sz w:val="18"/>
              </w:rPr>
            </w:pPr>
          </w:p>
        </w:tc>
      </w:tr>
      <w:tr w:rsidR="008A1893">
        <w:trPr>
          <w:trHeight w:val="172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right="147"/>
            </w:pPr>
            <w:r>
              <w:rPr>
                <w:rFonts w:ascii="Arial" w:hAnsi="Arial" w:cs="Arial"/>
                <w:sz w:val="20"/>
              </w:rPr>
              <w:t>To increase % of</w:t>
            </w:r>
            <w:r>
              <w:rPr>
                <w:rFonts w:ascii="Arial" w:hAnsi="Arial" w:cs="Arial"/>
                <w:spacing w:val="1"/>
                <w:sz w:val="20"/>
              </w:rPr>
              <w:t xml:space="preserve"> </w:t>
            </w:r>
            <w:r>
              <w:rPr>
                <w:rFonts w:ascii="Arial" w:hAnsi="Arial" w:cs="Arial"/>
                <w:sz w:val="20"/>
              </w:rPr>
              <w:t>p</w:t>
            </w:r>
            <w:r>
              <w:rPr>
                <w:rFonts w:ascii="Arial" w:hAnsi="Arial" w:cs="Arial"/>
                <w:sz w:val="20"/>
              </w:rPr>
              <w:t>u</w:t>
            </w:r>
            <w:r>
              <w:rPr>
                <w:rFonts w:ascii="Arial" w:hAnsi="Arial" w:cs="Arial"/>
                <w:sz w:val="20"/>
              </w:rPr>
              <w:t>pils reaching</w:t>
            </w:r>
            <w:r>
              <w:rPr>
                <w:rFonts w:ascii="Arial" w:hAnsi="Arial" w:cs="Arial"/>
                <w:spacing w:val="1"/>
                <w:sz w:val="20"/>
              </w:rPr>
              <w:t xml:space="preserve"> </w:t>
            </w:r>
            <w:r>
              <w:rPr>
                <w:rFonts w:ascii="Arial" w:hAnsi="Arial" w:cs="Arial"/>
                <w:sz w:val="20"/>
              </w:rPr>
              <w:t>required standard for</w:t>
            </w:r>
            <w:r>
              <w:rPr>
                <w:rFonts w:ascii="Arial" w:hAnsi="Arial" w:cs="Arial"/>
                <w:spacing w:val="1"/>
                <w:sz w:val="20"/>
              </w:rPr>
              <w:t xml:space="preserve"> </w:t>
            </w:r>
            <w:r>
              <w:rPr>
                <w:rFonts w:ascii="Arial" w:hAnsi="Arial" w:cs="Arial"/>
                <w:sz w:val="20"/>
              </w:rPr>
              <w:t>Y1</w:t>
            </w:r>
            <w:r>
              <w:rPr>
                <w:rFonts w:ascii="Arial" w:hAnsi="Arial" w:cs="Arial"/>
                <w:spacing w:val="-8"/>
                <w:sz w:val="20"/>
              </w:rPr>
              <w:t xml:space="preserve"> </w:t>
            </w:r>
            <w:r>
              <w:rPr>
                <w:rFonts w:ascii="Arial" w:hAnsi="Arial" w:cs="Arial"/>
                <w:sz w:val="20"/>
              </w:rPr>
              <w:t>Pho</w:t>
            </w:r>
            <w:r>
              <w:rPr>
                <w:rFonts w:ascii="Arial" w:hAnsi="Arial" w:cs="Arial"/>
                <w:sz w:val="20"/>
              </w:rPr>
              <w:t>n</w:t>
            </w:r>
            <w:r>
              <w:rPr>
                <w:rFonts w:ascii="Arial" w:hAnsi="Arial" w:cs="Arial"/>
                <w:sz w:val="20"/>
              </w:rPr>
              <w:t>ics</w:t>
            </w:r>
            <w:r>
              <w:rPr>
                <w:rFonts w:ascii="Arial" w:hAnsi="Arial" w:cs="Arial"/>
                <w:spacing w:val="-9"/>
                <w:sz w:val="20"/>
              </w:rPr>
              <w:t xml:space="preserve"> </w:t>
            </w:r>
            <w:r>
              <w:rPr>
                <w:rFonts w:ascii="Arial" w:hAnsi="Arial" w:cs="Arial"/>
                <w:spacing w:val="-9"/>
                <w:sz w:val="20"/>
              </w:rPr>
              <w:br/>
            </w:r>
            <w:r>
              <w:rPr>
                <w:rFonts w:ascii="Arial" w:hAnsi="Arial" w:cs="Arial"/>
                <w:sz w:val="20"/>
              </w:rPr>
              <w:t>Screening</w:t>
            </w:r>
            <w:r>
              <w:rPr>
                <w:rFonts w:ascii="Arial" w:hAnsi="Arial" w:cs="Arial"/>
                <w:spacing w:val="-53"/>
                <w:sz w:val="20"/>
              </w:rPr>
              <w:t xml:space="preserve"> </w:t>
            </w:r>
            <w:r>
              <w:rPr>
                <w:rFonts w:ascii="Arial" w:hAnsi="Arial" w:cs="Arial"/>
                <w:sz w:val="20"/>
              </w:rPr>
              <w:t>Check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right="246"/>
            </w:pPr>
            <w:r>
              <w:rPr>
                <w:rFonts w:ascii="Arial" w:hAnsi="Arial" w:cs="Arial"/>
                <w:sz w:val="20"/>
              </w:rPr>
              <w:t>Teaching Assistants</w:t>
            </w:r>
            <w:r>
              <w:rPr>
                <w:rFonts w:ascii="Arial" w:hAnsi="Arial" w:cs="Arial"/>
                <w:spacing w:val="1"/>
                <w:sz w:val="20"/>
              </w:rPr>
              <w:t xml:space="preserve"> </w:t>
            </w:r>
            <w:r>
              <w:rPr>
                <w:rFonts w:ascii="Arial" w:hAnsi="Arial" w:cs="Arial"/>
                <w:sz w:val="20"/>
              </w:rPr>
              <w:t>have</w:t>
            </w:r>
            <w:r>
              <w:rPr>
                <w:rFonts w:ascii="Arial" w:hAnsi="Arial" w:cs="Arial"/>
                <w:spacing w:val="-6"/>
                <w:sz w:val="20"/>
              </w:rPr>
              <w:t xml:space="preserve"> </w:t>
            </w:r>
            <w:r>
              <w:rPr>
                <w:rFonts w:ascii="Arial" w:hAnsi="Arial" w:cs="Arial"/>
                <w:sz w:val="20"/>
              </w:rPr>
              <w:t>been</w:t>
            </w:r>
            <w:r>
              <w:rPr>
                <w:rFonts w:ascii="Arial" w:hAnsi="Arial" w:cs="Arial"/>
                <w:spacing w:val="-3"/>
                <w:sz w:val="20"/>
              </w:rPr>
              <w:t xml:space="preserve"> </w:t>
            </w:r>
            <w:r>
              <w:rPr>
                <w:rFonts w:ascii="Arial" w:hAnsi="Arial" w:cs="Arial"/>
                <w:sz w:val="20"/>
              </w:rPr>
              <w:t>up</w:t>
            </w:r>
            <w:r>
              <w:rPr>
                <w:rFonts w:ascii="Arial" w:hAnsi="Arial" w:cs="Arial"/>
                <w:spacing w:val="-5"/>
                <w:sz w:val="20"/>
              </w:rPr>
              <w:t xml:space="preserve"> </w:t>
            </w:r>
            <w:r>
              <w:rPr>
                <w:rFonts w:ascii="Arial" w:hAnsi="Arial" w:cs="Arial"/>
                <w:sz w:val="20"/>
              </w:rPr>
              <w:t>skilled</w:t>
            </w:r>
            <w:r>
              <w:rPr>
                <w:rFonts w:ascii="Arial" w:hAnsi="Arial" w:cs="Arial"/>
                <w:spacing w:val="-5"/>
                <w:sz w:val="20"/>
              </w:rPr>
              <w:t xml:space="preserve"> </w:t>
            </w:r>
            <w:r>
              <w:rPr>
                <w:rFonts w:ascii="Arial" w:hAnsi="Arial" w:cs="Arial"/>
                <w:sz w:val="20"/>
              </w:rPr>
              <w:t>to</w:t>
            </w:r>
            <w:r>
              <w:rPr>
                <w:rFonts w:ascii="Arial" w:hAnsi="Arial" w:cs="Arial"/>
                <w:spacing w:val="-52"/>
                <w:sz w:val="20"/>
              </w:rPr>
              <w:t xml:space="preserve"> </w:t>
            </w:r>
            <w:r>
              <w:rPr>
                <w:rFonts w:ascii="Arial" w:hAnsi="Arial" w:cs="Arial"/>
                <w:sz w:val="20"/>
              </w:rPr>
              <w:t>offer further support in</w:t>
            </w:r>
            <w:r>
              <w:rPr>
                <w:rFonts w:ascii="Arial" w:hAnsi="Arial" w:cs="Arial"/>
                <w:spacing w:val="1"/>
                <w:sz w:val="20"/>
              </w:rPr>
              <w:t xml:space="preserve"> </w:t>
            </w:r>
            <w:r>
              <w:rPr>
                <w:rFonts w:ascii="Arial" w:hAnsi="Arial" w:cs="Arial"/>
                <w:sz w:val="20"/>
              </w:rPr>
              <w:t>this</w:t>
            </w:r>
            <w:r>
              <w:rPr>
                <w:rFonts w:ascii="Arial" w:hAnsi="Arial" w:cs="Arial"/>
                <w:spacing w:val="-1"/>
                <w:sz w:val="20"/>
              </w:rPr>
              <w:t xml:space="preserve"> </w:t>
            </w:r>
            <w:r>
              <w:rPr>
                <w:rFonts w:ascii="Arial" w:hAnsi="Arial" w:cs="Arial"/>
                <w:sz w:val="20"/>
              </w:rPr>
              <w:t>area.</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right="579"/>
            </w:pPr>
            <w:r>
              <w:rPr>
                <w:rFonts w:ascii="Arial" w:hAnsi="Arial" w:cs="Arial"/>
                <w:sz w:val="20"/>
              </w:rPr>
              <w:t>Short</w:t>
            </w:r>
            <w:r>
              <w:rPr>
                <w:rFonts w:ascii="Arial" w:hAnsi="Arial" w:cs="Arial"/>
                <w:spacing w:val="-4"/>
                <w:sz w:val="20"/>
              </w:rPr>
              <w:t xml:space="preserve"> </w:t>
            </w:r>
            <w:r>
              <w:rPr>
                <w:rFonts w:ascii="Arial" w:hAnsi="Arial" w:cs="Arial"/>
                <w:sz w:val="20"/>
              </w:rPr>
              <w:t>regular</w:t>
            </w:r>
            <w:r>
              <w:rPr>
                <w:rFonts w:ascii="Arial" w:hAnsi="Arial" w:cs="Arial"/>
                <w:spacing w:val="-4"/>
                <w:sz w:val="20"/>
              </w:rPr>
              <w:t xml:space="preserve"> </w:t>
            </w:r>
            <w:r>
              <w:rPr>
                <w:rFonts w:ascii="Arial" w:hAnsi="Arial" w:cs="Arial"/>
                <w:sz w:val="20"/>
              </w:rPr>
              <w:t>sessions</w:t>
            </w:r>
            <w:r>
              <w:rPr>
                <w:rFonts w:ascii="Arial" w:hAnsi="Arial" w:cs="Arial"/>
                <w:spacing w:val="-1"/>
                <w:sz w:val="20"/>
              </w:rPr>
              <w:t xml:space="preserve"> </w:t>
            </w:r>
            <w:r>
              <w:rPr>
                <w:rFonts w:ascii="Arial" w:hAnsi="Arial" w:cs="Arial"/>
                <w:sz w:val="20"/>
              </w:rPr>
              <w:t>additional</w:t>
            </w:r>
            <w:r>
              <w:rPr>
                <w:rFonts w:ascii="Arial" w:hAnsi="Arial" w:cs="Arial"/>
                <w:spacing w:val="-3"/>
                <w:sz w:val="20"/>
              </w:rPr>
              <w:t xml:space="preserve"> </w:t>
            </w:r>
            <w:r>
              <w:rPr>
                <w:rFonts w:ascii="Arial" w:hAnsi="Arial" w:cs="Arial"/>
                <w:sz w:val="20"/>
              </w:rPr>
              <w:t>to</w:t>
            </w:r>
            <w:r>
              <w:rPr>
                <w:rFonts w:ascii="Arial" w:hAnsi="Arial" w:cs="Arial"/>
                <w:spacing w:val="-53"/>
                <w:sz w:val="20"/>
              </w:rPr>
              <w:t xml:space="preserve"> </w:t>
            </w:r>
            <w:r>
              <w:rPr>
                <w:rFonts w:ascii="Arial" w:hAnsi="Arial" w:cs="Arial"/>
                <w:sz w:val="20"/>
              </w:rPr>
              <w:t>normal</w:t>
            </w:r>
            <w:r>
              <w:rPr>
                <w:rFonts w:ascii="Arial" w:hAnsi="Arial" w:cs="Arial"/>
                <w:spacing w:val="-3"/>
                <w:sz w:val="20"/>
              </w:rPr>
              <w:t xml:space="preserve"> </w:t>
            </w:r>
            <w:r>
              <w:rPr>
                <w:rFonts w:ascii="Arial" w:hAnsi="Arial" w:cs="Arial"/>
                <w:sz w:val="20"/>
              </w:rPr>
              <w:t>teaching.</w:t>
            </w:r>
          </w:p>
          <w:p w:rsidR="008A1893" w:rsidRDefault="00B2544D">
            <w:pPr>
              <w:pStyle w:val="TableParagraph"/>
              <w:spacing w:before="1"/>
              <w:ind w:right="176"/>
            </w:pPr>
            <w:r>
              <w:rPr>
                <w:rFonts w:ascii="Arial" w:hAnsi="Arial" w:cs="Arial"/>
                <w:sz w:val="20"/>
              </w:rPr>
              <w:t>One to one and small group precision</w:t>
            </w:r>
            <w:r>
              <w:rPr>
                <w:rFonts w:ascii="Arial" w:hAnsi="Arial" w:cs="Arial"/>
                <w:spacing w:val="1"/>
                <w:sz w:val="20"/>
              </w:rPr>
              <w:t xml:space="preserve"> </w:t>
            </w:r>
            <w:r>
              <w:rPr>
                <w:rFonts w:ascii="Arial" w:hAnsi="Arial" w:cs="Arial"/>
                <w:sz w:val="20"/>
              </w:rPr>
              <w:t>teaching</w:t>
            </w:r>
            <w:r>
              <w:rPr>
                <w:rFonts w:ascii="Arial" w:hAnsi="Arial" w:cs="Arial"/>
                <w:spacing w:val="-4"/>
                <w:sz w:val="20"/>
              </w:rPr>
              <w:t xml:space="preserve"> </w:t>
            </w:r>
            <w:r>
              <w:rPr>
                <w:rFonts w:ascii="Arial" w:hAnsi="Arial" w:cs="Arial"/>
                <w:sz w:val="20"/>
              </w:rPr>
              <w:t>has</w:t>
            </w:r>
            <w:r>
              <w:rPr>
                <w:rFonts w:ascii="Arial" w:hAnsi="Arial" w:cs="Arial"/>
                <w:spacing w:val="-4"/>
                <w:sz w:val="20"/>
              </w:rPr>
              <w:t xml:space="preserve"> </w:t>
            </w:r>
            <w:r>
              <w:rPr>
                <w:rFonts w:ascii="Arial" w:hAnsi="Arial" w:cs="Arial"/>
                <w:sz w:val="20"/>
              </w:rPr>
              <w:t>been</w:t>
            </w:r>
            <w:r>
              <w:rPr>
                <w:rFonts w:ascii="Arial" w:hAnsi="Arial" w:cs="Arial"/>
                <w:spacing w:val="-3"/>
                <w:sz w:val="20"/>
              </w:rPr>
              <w:t xml:space="preserve"> </w:t>
            </w:r>
            <w:r>
              <w:rPr>
                <w:rFonts w:ascii="Arial" w:hAnsi="Arial" w:cs="Arial"/>
                <w:sz w:val="20"/>
              </w:rPr>
              <w:t>evidenced</w:t>
            </w:r>
            <w:r>
              <w:rPr>
                <w:rFonts w:ascii="Arial" w:hAnsi="Arial" w:cs="Arial"/>
                <w:spacing w:val="-6"/>
                <w:sz w:val="20"/>
              </w:rPr>
              <w:t xml:space="preserve"> </w:t>
            </w:r>
            <w:r>
              <w:rPr>
                <w:rFonts w:ascii="Arial" w:hAnsi="Arial" w:cs="Arial"/>
                <w:sz w:val="20"/>
              </w:rPr>
              <w:t>to</w:t>
            </w:r>
            <w:r>
              <w:rPr>
                <w:rFonts w:ascii="Arial" w:hAnsi="Arial" w:cs="Arial"/>
                <w:spacing w:val="-3"/>
                <w:sz w:val="20"/>
              </w:rPr>
              <w:t xml:space="preserve"> </w:t>
            </w:r>
            <w:r>
              <w:rPr>
                <w:rFonts w:ascii="Arial" w:hAnsi="Arial" w:cs="Arial"/>
                <w:sz w:val="20"/>
              </w:rPr>
              <w:t>provide</w:t>
            </w:r>
            <w:r>
              <w:rPr>
                <w:rFonts w:ascii="Arial" w:hAnsi="Arial" w:cs="Arial"/>
                <w:spacing w:val="-52"/>
                <w:sz w:val="20"/>
              </w:rPr>
              <w:t xml:space="preserve"> </w:t>
            </w:r>
            <w:r>
              <w:rPr>
                <w:rFonts w:ascii="Arial" w:hAnsi="Arial" w:cs="Arial"/>
                <w:sz w:val="20"/>
              </w:rPr>
              <w:t>moderate impact if planned to</w:t>
            </w:r>
            <w:r>
              <w:rPr>
                <w:rFonts w:ascii="Arial" w:hAnsi="Arial" w:cs="Arial"/>
                <w:spacing w:val="1"/>
                <w:sz w:val="20"/>
              </w:rPr>
              <w:t xml:space="preserve"> </w:t>
            </w:r>
            <w:r>
              <w:rPr>
                <w:rFonts w:ascii="Arial" w:hAnsi="Arial" w:cs="Arial"/>
                <w:sz w:val="20"/>
              </w:rPr>
              <w:t>compl</w:t>
            </w:r>
            <w:r>
              <w:rPr>
                <w:rFonts w:ascii="Arial" w:hAnsi="Arial" w:cs="Arial"/>
                <w:sz w:val="20"/>
              </w:rPr>
              <w:t>e</w:t>
            </w:r>
            <w:r>
              <w:rPr>
                <w:rFonts w:ascii="Arial" w:hAnsi="Arial" w:cs="Arial"/>
                <w:sz w:val="20"/>
              </w:rPr>
              <w:t>ment</w:t>
            </w:r>
            <w:r>
              <w:rPr>
                <w:rFonts w:ascii="Arial" w:hAnsi="Arial" w:cs="Arial"/>
                <w:spacing w:val="-2"/>
                <w:sz w:val="20"/>
              </w:rPr>
              <w:t xml:space="preserve"> </w:t>
            </w:r>
            <w:r>
              <w:rPr>
                <w:rFonts w:ascii="Arial" w:hAnsi="Arial" w:cs="Arial"/>
                <w:sz w:val="20"/>
              </w:rPr>
              <w:t>quality</w:t>
            </w:r>
            <w:r>
              <w:rPr>
                <w:rFonts w:ascii="Arial" w:hAnsi="Arial" w:cs="Arial"/>
                <w:spacing w:val="-5"/>
                <w:sz w:val="20"/>
              </w:rPr>
              <w:t xml:space="preserve"> </w:t>
            </w:r>
            <w:r>
              <w:rPr>
                <w:rFonts w:ascii="Arial" w:hAnsi="Arial" w:cs="Arial"/>
                <w:sz w:val="20"/>
              </w:rPr>
              <w:t>first</w:t>
            </w:r>
            <w:r>
              <w:rPr>
                <w:rFonts w:ascii="Arial" w:hAnsi="Arial" w:cs="Arial"/>
                <w:spacing w:val="-1"/>
                <w:sz w:val="20"/>
              </w:rPr>
              <w:t xml:space="preserve"> </w:t>
            </w:r>
            <w:r>
              <w:rPr>
                <w:rFonts w:ascii="Arial" w:hAnsi="Arial" w:cs="Arial"/>
                <w:sz w:val="20"/>
              </w:rPr>
              <w:t>teaching.</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pPr>
            <w:r>
              <w:rPr>
                <w:rFonts w:ascii="Arial" w:hAnsi="Arial" w:cs="Arial"/>
                <w:sz w:val="20"/>
              </w:rPr>
              <w:t>Support</w:t>
            </w:r>
            <w:r>
              <w:rPr>
                <w:rFonts w:ascii="Arial" w:hAnsi="Arial" w:cs="Arial"/>
                <w:spacing w:val="-4"/>
                <w:sz w:val="20"/>
              </w:rPr>
              <w:t xml:space="preserve"> </w:t>
            </w:r>
            <w:r>
              <w:rPr>
                <w:rFonts w:ascii="Arial" w:hAnsi="Arial" w:cs="Arial"/>
                <w:sz w:val="20"/>
              </w:rPr>
              <w:t>from</w:t>
            </w:r>
            <w:r>
              <w:rPr>
                <w:rFonts w:ascii="Arial" w:hAnsi="Arial" w:cs="Arial"/>
                <w:spacing w:val="1"/>
                <w:sz w:val="20"/>
              </w:rPr>
              <w:t xml:space="preserve"> </w:t>
            </w:r>
            <w:proofErr w:type="spellStart"/>
            <w:r>
              <w:rPr>
                <w:rFonts w:ascii="Arial" w:hAnsi="Arial" w:cs="Arial"/>
                <w:sz w:val="20"/>
              </w:rPr>
              <w:t>HfL</w:t>
            </w:r>
            <w:proofErr w:type="spellEnd"/>
          </w:p>
          <w:p w:rsidR="008A1893" w:rsidRDefault="00B2544D">
            <w:pPr>
              <w:pStyle w:val="TableParagraph"/>
              <w:ind w:right="296"/>
            </w:pPr>
            <w:r>
              <w:rPr>
                <w:rFonts w:ascii="Arial" w:hAnsi="Arial" w:cs="Arial"/>
                <w:sz w:val="20"/>
              </w:rPr>
              <w:t>Regular</w:t>
            </w:r>
            <w:r>
              <w:rPr>
                <w:rFonts w:ascii="Arial" w:hAnsi="Arial" w:cs="Arial"/>
                <w:spacing w:val="-6"/>
                <w:sz w:val="20"/>
              </w:rPr>
              <w:t xml:space="preserve"> </w:t>
            </w:r>
            <w:r>
              <w:rPr>
                <w:rFonts w:ascii="Arial" w:hAnsi="Arial" w:cs="Arial"/>
                <w:sz w:val="20"/>
              </w:rPr>
              <w:t>assessment</w:t>
            </w:r>
            <w:r>
              <w:rPr>
                <w:rFonts w:ascii="Arial" w:hAnsi="Arial" w:cs="Arial"/>
                <w:spacing w:val="-7"/>
                <w:sz w:val="20"/>
              </w:rPr>
              <w:t xml:space="preserve"> </w:t>
            </w:r>
            <w:r>
              <w:rPr>
                <w:rFonts w:ascii="Arial" w:hAnsi="Arial" w:cs="Arial"/>
                <w:sz w:val="20"/>
              </w:rPr>
              <w:t>and</w:t>
            </w:r>
            <w:r>
              <w:rPr>
                <w:rFonts w:ascii="Arial" w:hAnsi="Arial" w:cs="Arial"/>
                <w:spacing w:val="-6"/>
                <w:sz w:val="20"/>
              </w:rPr>
              <w:t xml:space="preserve"> </w:t>
            </w:r>
            <w:r>
              <w:rPr>
                <w:rFonts w:ascii="Arial" w:hAnsi="Arial" w:cs="Arial"/>
                <w:sz w:val="20"/>
              </w:rPr>
              <w:t>review</w:t>
            </w:r>
            <w:r>
              <w:rPr>
                <w:rFonts w:ascii="Arial" w:hAnsi="Arial" w:cs="Arial"/>
                <w:spacing w:val="-52"/>
                <w:sz w:val="20"/>
              </w:rPr>
              <w:t xml:space="preserve"> </w:t>
            </w:r>
            <w:r>
              <w:rPr>
                <w:rFonts w:ascii="Arial" w:hAnsi="Arial" w:cs="Arial"/>
                <w:sz w:val="20"/>
              </w:rPr>
              <w:t>of progress</w:t>
            </w:r>
          </w:p>
          <w:p w:rsidR="008A1893" w:rsidRDefault="00B2544D">
            <w:pPr>
              <w:pStyle w:val="TableParagraph"/>
              <w:spacing w:before="1"/>
            </w:pPr>
            <w:r>
              <w:rPr>
                <w:rFonts w:ascii="Arial" w:hAnsi="Arial" w:cs="Arial"/>
                <w:sz w:val="20"/>
              </w:rPr>
              <w:t>Regular</w:t>
            </w:r>
            <w:r>
              <w:rPr>
                <w:rFonts w:ascii="Arial" w:hAnsi="Arial" w:cs="Arial"/>
                <w:spacing w:val="-4"/>
                <w:sz w:val="20"/>
              </w:rPr>
              <w:t xml:space="preserve"> </w:t>
            </w:r>
            <w:r>
              <w:rPr>
                <w:rFonts w:ascii="Arial" w:hAnsi="Arial" w:cs="Arial"/>
                <w:sz w:val="20"/>
              </w:rPr>
              <w:t>review</w:t>
            </w:r>
            <w:r>
              <w:rPr>
                <w:rFonts w:ascii="Arial" w:hAnsi="Arial" w:cs="Arial"/>
                <w:spacing w:val="-5"/>
                <w:sz w:val="20"/>
              </w:rPr>
              <w:t xml:space="preserve"> </w:t>
            </w:r>
            <w:r>
              <w:rPr>
                <w:rFonts w:ascii="Arial" w:hAnsi="Arial" w:cs="Arial"/>
                <w:sz w:val="20"/>
              </w:rPr>
              <w:t>of</w:t>
            </w:r>
            <w:r>
              <w:rPr>
                <w:rFonts w:ascii="Arial" w:hAnsi="Arial" w:cs="Arial"/>
                <w:spacing w:val="-1"/>
                <w:sz w:val="20"/>
              </w:rPr>
              <w:t xml:space="preserve"> </w:t>
            </w:r>
            <w:r>
              <w:rPr>
                <w:rFonts w:ascii="Arial" w:hAnsi="Arial" w:cs="Arial"/>
                <w:sz w:val="20"/>
              </w:rPr>
              <w:t>targeted pupils</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left="106" w:right="778"/>
            </w:pPr>
            <w:r>
              <w:rPr>
                <w:rFonts w:ascii="Arial" w:hAnsi="Arial" w:cs="Arial"/>
                <w:spacing w:val="-1"/>
                <w:sz w:val="20"/>
              </w:rPr>
              <w:t>SLT</w:t>
            </w:r>
            <w:r>
              <w:rPr>
                <w:rFonts w:ascii="Arial" w:hAnsi="Arial" w:cs="Arial"/>
                <w:spacing w:val="-53"/>
                <w:sz w:val="20"/>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left="105" w:right="479"/>
              <w:rPr>
                <w:rFonts w:ascii="Arial" w:hAnsi="Arial" w:cs="Arial"/>
                <w:sz w:val="20"/>
              </w:rPr>
            </w:pPr>
            <w:r>
              <w:rPr>
                <w:rFonts w:ascii="Arial" w:hAnsi="Arial" w:cs="Arial"/>
                <w:sz w:val="20"/>
              </w:rPr>
              <w:t xml:space="preserve">Termly </w:t>
            </w:r>
          </w:p>
        </w:tc>
      </w:tr>
      <w:tr w:rsidR="008A1893">
        <w:trPr>
          <w:trHeight w:val="497"/>
        </w:trPr>
        <w:tc>
          <w:tcPr>
            <w:tcW w:w="13012" w:type="dxa"/>
            <w:gridSpan w:val="5"/>
            <w:tcBorders>
              <w:top w:val="single" w:sz="4" w:space="0" w:color="000000"/>
              <w:left w:val="single" w:sz="4" w:space="0" w:color="000000"/>
              <w:bottom w:val="single" w:sz="36" w:space="0" w:color="C5D9F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left="0" w:right="101"/>
              <w:jc w:val="right"/>
            </w:pPr>
            <w:r>
              <w:rPr>
                <w:rFonts w:ascii="Arial" w:hAnsi="Arial" w:cs="Arial"/>
                <w:b/>
                <w:sz w:val="20"/>
              </w:rPr>
              <w:t>Total</w:t>
            </w:r>
            <w:r>
              <w:rPr>
                <w:rFonts w:ascii="Arial" w:hAnsi="Arial" w:cs="Arial"/>
                <w:b/>
                <w:spacing w:val="-3"/>
                <w:sz w:val="20"/>
              </w:rPr>
              <w:t xml:space="preserve"> </w:t>
            </w:r>
            <w:r>
              <w:rPr>
                <w:rFonts w:ascii="Arial" w:hAnsi="Arial" w:cs="Arial"/>
                <w:b/>
                <w:sz w:val="20"/>
              </w:rPr>
              <w:t>budgeted</w:t>
            </w:r>
            <w:r>
              <w:rPr>
                <w:rFonts w:ascii="Arial" w:hAnsi="Arial" w:cs="Arial"/>
                <w:b/>
                <w:spacing w:val="-1"/>
                <w:sz w:val="20"/>
              </w:rPr>
              <w:t xml:space="preserve"> </w:t>
            </w:r>
            <w:r>
              <w:rPr>
                <w:rFonts w:ascii="Arial" w:hAnsi="Arial" w:cs="Arial"/>
                <w:b/>
                <w:sz w:val="20"/>
              </w:rPr>
              <w:t>cost</w:t>
            </w:r>
          </w:p>
        </w:tc>
        <w:tc>
          <w:tcPr>
            <w:tcW w:w="1985" w:type="dxa"/>
            <w:tcBorders>
              <w:top w:val="single" w:sz="4" w:space="0" w:color="000000"/>
              <w:left w:val="single" w:sz="4" w:space="0" w:color="000000"/>
              <w:bottom w:val="single" w:sz="36" w:space="0" w:color="C5D9F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left="105"/>
            </w:pPr>
            <w:r>
              <w:rPr>
                <w:rFonts w:ascii="Arial" w:hAnsi="Arial" w:cs="Arial"/>
                <w:b/>
                <w:sz w:val="20"/>
              </w:rPr>
              <w:t>Costed</w:t>
            </w:r>
            <w:r>
              <w:rPr>
                <w:rFonts w:ascii="Arial" w:hAnsi="Arial" w:cs="Arial"/>
                <w:b/>
                <w:spacing w:val="-2"/>
                <w:sz w:val="20"/>
              </w:rPr>
              <w:t xml:space="preserve"> </w:t>
            </w:r>
            <w:r>
              <w:rPr>
                <w:rFonts w:ascii="Arial" w:hAnsi="Arial" w:cs="Arial"/>
                <w:b/>
                <w:sz w:val="20"/>
              </w:rPr>
              <w:t>above</w:t>
            </w:r>
          </w:p>
        </w:tc>
      </w:tr>
      <w:tr w:rsidR="008A1893">
        <w:trPr>
          <w:trHeight w:val="224"/>
        </w:trPr>
        <w:tc>
          <w:tcPr>
            <w:tcW w:w="14997" w:type="dxa"/>
            <w:gridSpan w:val="6"/>
            <w:tcBorders>
              <w:top w:val="single" w:sz="4" w:space="0" w:color="000000"/>
              <w:left w:val="single" w:sz="4" w:space="0" w:color="000000"/>
              <w:bottom w:val="single" w:sz="4" w:space="0" w:color="000000"/>
              <w:right w:val="single" w:sz="4" w:space="0" w:color="000000"/>
            </w:tcBorders>
            <w:shd w:val="clear" w:color="auto" w:fill="C5D9F0"/>
            <w:tcMar>
              <w:top w:w="0" w:type="dxa"/>
              <w:left w:w="0" w:type="dxa"/>
              <w:bottom w:w="0" w:type="dxa"/>
              <w:right w:w="0" w:type="dxa"/>
            </w:tcMar>
          </w:tcPr>
          <w:p w:rsidR="008A1893" w:rsidRDefault="00B2544D">
            <w:pPr>
              <w:pStyle w:val="TableParagraph"/>
              <w:spacing w:line="205" w:lineRule="exact"/>
              <w:ind w:left="170"/>
            </w:pPr>
            <w:r>
              <w:rPr>
                <w:rFonts w:ascii="Arial" w:hAnsi="Arial" w:cs="Arial"/>
                <w:b/>
              </w:rPr>
              <w:t>iii.</w:t>
            </w:r>
            <w:r>
              <w:rPr>
                <w:rFonts w:ascii="Arial" w:hAnsi="Arial" w:cs="Arial"/>
                <w:b/>
                <w:spacing w:val="28"/>
              </w:rPr>
              <w:t xml:space="preserve"> </w:t>
            </w:r>
            <w:r>
              <w:rPr>
                <w:rFonts w:ascii="Arial" w:hAnsi="Arial" w:cs="Arial"/>
                <w:b/>
              </w:rPr>
              <w:t>Other</w:t>
            </w:r>
            <w:r>
              <w:rPr>
                <w:rFonts w:ascii="Arial" w:hAnsi="Arial" w:cs="Arial"/>
                <w:b/>
                <w:spacing w:val="-5"/>
              </w:rPr>
              <w:t xml:space="preserve"> </w:t>
            </w:r>
            <w:r>
              <w:rPr>
                <w:rFonts w:ascii="Arial" w:hAnsi="Arial" w:cs="Arial"/>
                <w:b/>
              </w:rPr>
              <w:t>approaches</w:t>
            </w:r>
          </w:p>
        </w:tc>
      </w:tr>
      <w:tr w:rsidR="008A1893">
        <w:trPr>
          <w:trHeight w:val="797"/>
        </w:trPr>
        <w:tc>
          <w:tcPr>
            <w:tcW w:w="2235" w:type="dxa"/>
            <w:tcBorders>
              <w:top w:val="single" w:sz="36" w:space="0" w:color="C5D9F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36"/>
            </w:pPr>
            <w:r>
              <w:rPr>
                <w:rFonts w:ascii="Arial" w:hAnsi="Arial" w:cs="Arial"/>
                <w:b/>
                <w:sz w:val="20"/>
              </w:rPr>
              <w:t>Desired</w:t>
            </w:r>
            <w:r>
              <w:rPr>
                <w:rFonts w:ascii="Arial" w:hAnsi="Arial" w:cs="Arial"/>
                <w:b/>
                <w:spacing w:val="-4"/>
                <w:sz w:val="20"/>
              </w:rPr>
              <w:t xml:space="preserve"> </w:t>
            </w:r>
            <w:r>
              <w:rPr>
                <w:rFonts w:ascii="Arial" w:hAnsi="Arial" w:cs="Arial"/>
                <w:b/>
                <w:sz w:val="20"/>
              </w:rPr>
              <w:t>outcome</w:t>
            </w:r>
          </w:p>
        </w:tc>
        <w:tc>
          <w:tcPr>
            <w:tcW w:w="2410" w:type="dxa"/>
            <w:tcBorders>
              <w:top w:val="single" w:sz="36" w:space="0" w:color="C5D9F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36"/>
              <w:ind w:right="277"/>
            </w:pPr>
            <w:r>
              <w:rPr>
                <w:rFonts w:ascii="Arial" w:hAnsi="Arial" w:cs="Arial"/>
                <w:b/>
                <w:sz w:val="20"/>
              </w:rPr>
              <w:t>Chosen</w:t>
            </w:r>
            <w:r>
              <w:rPr>
                <w:rFonts w:ascii="Arial" w:hAnsi="Arial" w:cs="Arial"/>
                <w:b/>
                <w:spacing w:val="1"/>
                <w:sz w:val="20"/>
              </w:rPr>
              <w:t xml:space="preserve"> </w:t>
            </w:r>
            <w:r>
              <w:rPr>
                <w:rFonts w:ascii="Arial" w:hAnsi="Arial" w:cs="Arial"/>
                <w:b/>
                <w:w w:val="95"/>
                <w:sz w:val="20"/>
              </w:rPr>
              <w:t>a</w:t>
            </w:r>
            <w:r>
              <w:rPr>
                <w:rFonts w:ascii="Arial" w:hAnsi="Arial" w:cs="Arial"/>
                <w:b/>
                <w:w w:val="95"/>
                <w:sz w:val="20"/>
              </w:rPr>
              <w:t>c</w:t>
            </w:r>
            <w:r>
              <w:rPr>
                <w:rFonts w:ascii="Arial" w:hAnsi="Arial" w:cs="Arial"/>
                <w:b/>
                <w:w w:val="95"/>
                <w:sz w:val="20"/>
              </w:rPr>
              <w:t>tion/approach</w:t>
            </w:r>
          </w:p>
        </w:tc>
        <w:tc>
          <w:tcPr>
            <w:tcW w:w="3829" w:type="dxa"/>
            <w:tcBorders>
              <w:top w:val="single" w:sz="36" w:space="0" w:color="C5D9F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36"/>
              <w:ind w:right="103"/>
            </w:pPr>
            <w:r>
              <w:rPr>
                <w:rFonts w:ascii="Arial" w:hAnsi="Arial" w:cs="Arial"/>
                <w:b/>
                <w:sz w:val="20"/>
              </w:rPr>
              <w:t>What</w:t>
            </w:r>
            <w:r>
              <w:rPr>
                <w:rFonts w:ascii="Arial" w:hAnsi="Arial" w:cs="Arial"/>
                <w:b/>
                <w:spacing w:val="-3"/>
                <w:sz w:val="20"/>
              </w:rPr>
              <w:t xml:space="preserve"> </w:t>
            </w:r>
            <w:r>
              <w:rPr>
                <w:rFonts w:ascii="Arial" w:hAnsi="Arial" w:cs="Arial"/>
                <w:b/>
                <w:sz w:val="20"/>
              </w:rPr>
              <w:t>is</w:t>
            </w:r>
            <w:r>
              <w:rPr>
                <w:rFonts w:ascii="Arial" w:hAnsi="Arial" w:cs="Arial"/>
                <w:b/>
                <w:spacing w:val="-3"/>
                <w:sz w:val="20"/>
              </w:rPr>
              <w:t xml:space="preserve"> </w:t>
            </w:r>
            <w:r>
              <w:rPr>
                <w:rFonts w:ascii="Arial" w:hAnsi="Arial" w:cs="Arial"/>
                <w:b/>
                <w:sz w:val="20"/>
              </w:rPr>
              <w:t>the</w:t>
            </w:r>
            <w:r>
              <w:rPr>
                <w:rFonts w:ascii="Arial" w:hAnsi="Arial" w:cs="Arial"/>
                <w:b/>
                <w:spacing w:val="-3"/>
                <w:sz w:val="20"/>
              </w:rPr>
              <w:t xml:space="preserve"> </w:t>
            </w:r>
            <w:r>
              <w:rPr>
                <w:rFonts w:ascii="Arial" w:hAnsi="Arial" w:cs="Arial"/>
                <w:b/>
                <w:sz w:val="20"/>
              </w:rPr>
              <w:t>evidence</w:t>
            </w:r>
            <w:r>
              <w:rPr>
                <w:rFonts w:ascii="Arial" w:hAnsi="Arial" w:cs="Arial"/>
                <w:b/>
                <w:spacing w:val="-1"/>
                <w:sz w:val="20"/>
              </w:rPr>
              <w:t xml:space="preserve"> </w:t>
            </w:r>
            <w:r>
              <w:rPr>
                <w:rFonts w:ascii="Arial" w:hAnsi="Arial" w:cs="Arial"/>
                <w:b/>
                <w:sz w:val="20"/>
              </w:rPr>
              <w:t>and</w:t>
            </w:r>
            <w:r>
              <w:rPr>
                <w:rFonts w:ascii="Arial" w:hAnsi="Arial" w:cs="Arial"/>
                <w:b/>
                <w:spacing w:val="-1"/>
                <w:sz w:val="20"/>
              </w:rPr>
              <w:t xml:space="preserve"> </w:t>
            </w:r>
            <w:r>
              <w:rPr>
                <w:rFonts w:ascii="Arial" w:hAnsi="Arial" w:cs="Arial"/>
                <w:b/>
                <w:sz w:val="20"/>
              </w:rPr>
              <w:t>rationale</w:t>
            </w:r>
            <w:r>
              <w:rPr>
                <w:rFonts w:ascii="Arial" w:hAnsi="Arial" w:cs="Arial"/>
                <w:b/>
                <w:spacing w:val="-1"/>
                <w:sz w:val="20"/>
              </w:rPr>
              <w:t xml:space="preserve"> </w:t>
            </w:r>
            <w:r>
              <w:rPr>
                <w:rFonts w:ascii="Arial" w:hAnsi="Arial" w:cs="Arial"/>
                <w:b/>
                <w:sz w:val="20"/>
              </w:rPr>
              <w:t>for</w:t>
            </w:r>
            <w:r>
              <w:rPr>
                <w:rFonts w:ascii="Arial" w:hAnsi="Arial" w:cs="Arial"/>
                <w:b/>
                <w:spacing w:val="-52"/>
                <w:sz w:val="20"/>
              </w:rPr>
              <w:t xml:space="preserve"> </w:t>
            </w:r>
            <w:r>
              <w:rPr>
                <w:rFonts w:ascii="Arial" w:hAnsi="Arial" w:cs="Arial"/>
                <w:b/>
                <w:sz w:val="20"/>
              </w:rPr>
              <w:t>this</w:t>
            </w:r>
            <w:r>
              <w:rPr>
                <w:rFonts w:ascii="Arial" w:hAnsi="Arial" w:cs="Arial"/>
                <w:b/>
                <w:spacing w:val="-2"/>
                <w:sz w:val="20"/>
              </w:rPr>
              <w:t xml:space="preserve"> </w:t>
            </w:r>
            <w:r>
              <w:rPr>
                <w:rFonts w:ascii="Arial" w:hAnsi="Arial" w:cs="Arial"/>
                <w:b/>
                <w:sz w:val="20"/>
              </w:rPr>
              <w:t>choice?</w:t>
            </w:r>
          </w:p>
        </w:tc>
        <w:tc>
          <w:tcPr>
            <w:tcW w:w="3260" w:type="dxa"/>
            <w:tcBorders>
              <w:top w:val="single" w:sz="36" w:space="0" w:color="C5D9F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36"/>
              <w:ind w:right="820"/>
            </w:pPr>
            <w:r>
              <w:rPr>
                <w:rFonts w:ascii="Arial" w:hAnsi="Arial" w:cs="Arial"/>
                <w:b/>
                <w:sz w:val="20"/>
              </w:rPr>
              <w:t>How</w:t>
            </w:r>
            <w:r>
              <w:rPr>
                <w:rFonts w:ascii="Arial" w:hAnsi="Arial" w:cs="Arial"/>
                <w:b/>
                <w:spacing w:val="-4"/>
                <w:sz w:val="20"/>
              </w:rPr>
              <w:t xml:space="preserve"> </w:t>
            </w:r>
            <w:r>
              <w:rPr>
                <w:rFonts w:ascii="Arial" w:hAnsi="Arial" w:cs="Arial"/>
                <w:b/>
                <w:sz w:val="20"/>
              </w:rPr>
              <w:t>will</w:t>
            </w:r>
            <w:r>
              <w:rPr>
                <w:rFonts w:ascii="Arial" w:hAnsi="Arial" w:cs="Arial"/>
                <w:b/>
                <w:spacing w:val="-4"/>
                <w:sz w:val="20"/>
              </w:rPr>
              <w:t xml:space="preserve"> </w:t>
            </w:r>
            <w:r>
              <w:rPr>
                <w:rFonts w:ascii="Arial" w:hAnsi="Arial" w:cs="Arial"/>
                <w:b/>
                <w:sz w:val="20"/>
              </w:rPr>
              <w:t>you</w:t>
            </w:r>
            <w:r>
              <w:rPr>
                <w:rFonts w:ascii="Arial" w:hAnsi="Arial" w:cs="Arial"/>
                <w:b/>
                <w:spacing w:val="-4"/>
                <w:sz w:val="20"/>
              </w:rPr>
              <w:t xml:space="preserve"> </w:t>
            </w:r>
            <w:r>
              <w:rPr>
                <w:rFonts w:ascii="Arial" w:hAnsi="Arial" w:cs="Arial"/>
                <w:b/>
                <w:sz w:val="20"/>
              </w:rPr>
              <w:t>ensure</w:t>
            </w:r>
            <w:r>
              <w:rPr>
                <w:rFonts w:ascii="Arial" w:hAnsi="Arial" w:cs="Arial"/>
                <w:b/>
                <w:spacing w:val="-4"/>
                <w:sz w:val="20"/>
              </w:rPr>
              <w:t xml:space="preserve"> </w:t>
            </w:r>
            <w:r>
              <w:rPr>
                <w:rFonts w:ascii="Arial" w:hAnsi="Arial" w:cs="Arial"/>
                <w:b/>
                <w:sz w:val="20"/>
              </w:rPr>
              <w:t>it</w:t>
            </w:r>
            <w:r>
              <w:rPr>
                <w:rFonts w:ascii="Arial" w:hAnsi="Arial" w:cs="Arial"/>
                <w:b/>
                <w:spacing w:val="-4"/>
                <w:sz w:val="20"/>
              </w:rPr>
              <w:t xml:space="preserve"> </w:t>
            </w:r>
            <w:r>
              <w:rPr>
                <w:rFonts w:ascii="Arial" w:hAnsi="Arial" w:cs="Arial"/>
                <w:b/>
                <w:sz w:val="20"/>
              </w:rPr>
              <w:t>is</w:t>
            </w:r>
            <w:r>
              <w:rPr>
                <w:rFonts w:ascii="Arial" w:hAnsi="Arial" w:cs="Arial"/>
                <w:b/>
                <w:spacing w:val="-52"/>
                <w:sz w:val="20"/>
              </w:rPr>
              <w:t xml:space="preserve"> </w:t>
            </w:r>
            <w:r>
              <w:rPr>
                <w:rFonts w:ascii="Arial" w:hAnsi="Arial" w:cs="Arial"/>
                <w:b/>
                <w:sz w:val="20"/>
              </w:rPr>
              <w:t>implemented</w:t>
            </w:r>
            <w:r>
              <w:rPr>
                <w:rFonts w:ascii="Arial" w:hAnsi="Arial" w:cs="Arial"/>
                <w:b/>
                <w:spacing w:val="-2"/>
                <w:sz w:val="20"/>
              </w:rPr>
              <w:t xml:space="preserve"> </w:t>
            </w:r>
            <w:r>
              <w:rPr>
                <w:rFonts w:ascii="Arial" w:hAnsi="Arial" w:cs="Arial"/>
                <w:b/>
                <w:sz w:val="20"/>
              </w:rPr>
              <w:t>well?</w:t>
            </w:r>
          </w:p>
        </w:tc>
        <w:tc>
          <w:tcPr>
            <w:tcW w:w="1278" w:type="dxa"/>
            <w:tcBorders>
              <w:top w:val="single" w:sz="36" w:space="0" w:color="C5D9F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36"/>
              <w:ind w:left="106"/>
            </w:pPr>
            <w:r>
              <w:rPr>
                <w:rFonts w:ascii="Arial" w:hAnsi="Arial" w:cs="Arial"/>
                <w:b/>
                <w:sz w:val="20"/>
              </w:rPr>
              <w:t>Staff</w:t>
            </w:r>
            <w:r>
              <w:rPr>
                <w:rFonts w:ascii="Arial" w:hAnsi="Arial" w:cs="Arial"/>
                <w:b/>
                <w:spacing w:val="-2"/>
                <w:sz w:val="20"/>
              </w:rPr>
              <w:t xml:space="preserve"> </w:t>
            </w:r>
            <w:r>
              <w:rPr>
                <w:rFonts w:ascii="Arial" w:hAnsi="Arial" w:cs="Arial"/>
                <w:b/>
                <w:sz w:val="20"/>
              </w:rPr>
              <w:t>lead</w:t>
            </w:r>
          </w:p>
        </w:tc>
        <w:tc>
          <w:tcPr>
            <w:tcW w:w="1985" w:type="dxa"/>
            <w:tcBorders>
              <w:top w:val="single" w:sz="36" w:space="0" w:color="C5D9F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36"/>
              <w:ind w:left="105"/>
            </w:pPr>
            <w:r>
              <w:rPr>
                <w:rFonts w:ascii="Arial" w:hAnsi="Arial" w:cs="Arial"/>
                <w:b/>
                <w:sz w:val="20"/>
              </w:rPr>
              <w:t>When will you</w:t>
            </w:r>
            <w:r>
              <w:rPr>
                <w:rFonts w:ascii="Arial" w:hAnsi="Arial" w:cs="Arial"/>
                <w:b/>
                <w:spacing w:val="1"/>
                <w:sz w:val="20"/>
              </w:rPr>
              <w:t xml:space="preserve"> </w:t>
            </w:r>
            <w:r>
              <w:rPr>
                <w:rFonts w:ascii="Arial" w:hAnsi="Arial" w:cs="Arial"/>
                <w:b/>
                <w:sz w:val="20"/>
              </w:rPr>
              <w:t>r</w:t>
            </w:r>
            <w:r>
              <w:rPr>
                <w:rFonts w:ascii="Arial" w:hAnsi="Arial" w:cs="Arial"/>
                <w:b/>
                <w:sz w:val="20"/>
              </w:rPr>
              <w:t>e</w:t>
            </w:r>
            <w:r>
              <w:rPr>
                <w:rFonts w:ascii="Arial" w:hAnsi="Arial" w:cs="Arial"/>
                <w:b/>
                <w:sz w:val="20"/>
              </w:rPr>
              <w:t>view</w:t>
            </w:r>
            <w:r>
              <w:rPr>
                <w:rFonts w:ascii="Arial" w:hAnsi="Arial" w:cs="Arial"/>
                <w:b/>
                <w:spacing w:val="1"/>
                <w:sz w:val="20"/>
              </w:rPr>
              <w:t xml:space="preserve"> </w:t>
            </w:r>
            <w:r>
              <w:rPr>
                <w:rFonts w:ascii="Arial" w:hAnsi="Arial" w:cs="Arial"/>
                <w:b/>
                <w:w w:val="95"/>
                <w:sz w:val="20"/>
              </w:rPr>
              <w:t>implement</w:t>
            </w:r>
            <w:r>
              <w:rPr>
                <w:rFonts w:ascii="Arial" w:hAnsi="Arial" w:cs="Arial"/>
                <w:b/>
                <w:w w:val="95"/>
                <w:sz w:val="20"/>
              </w:rPr>
              <w:t>a</w:t>
            </w:r>
            <w:r>
              <w:rPr>
                <w:rFonts w:ascii="Arial" w:hAnsi="Arial" w:cs="Arial"/>
                <w:b/>
                <w:w w:val="95"/>
                <w:sz w:val="20"/>
              </w:rPr>
              <w:t>tion?</w:t>
            </w:r>
          </w:p>
        </w:tc>
      </w:tr>
      <w:tr w:rsidR="008A1893">
        <w:trPr>
          <w:trHeight w:val="448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right="105"/>
            </w:pPr>
            <w:r>
              <w:rPr>
                <w:rFonts w:ascii="Arial" w:hAnsi="Arial" w:cs="Arial"/>
                <w:sz w:val="20"/>
              </w:rPr>
              <w:t>To</w:t>
            </w:r>
            <w:r>
              <w:rPr>
                <w:rFonts w:ascii="Arial" w:hAnsi="Arial" w:cs="Arial"/>
                <w:spacing w:val="-7"/>
                <w:sz w:val="20"/>
              </w:rPr>
              <w:t xml:space="preserve"> </w:t>
            </w:r>
            <w:r>
              <w:rPr>
                <w:rFonts w:ascii="Arial" w:hAnsi="Arial" w:cs="Arial"/>
                <w:sz w:val="20"/>
              </w:rPr>
              <w:t>give</w:t>
            </w:r>
            <w:r>
              <w:rPr>
                <w:rFonts w:ascii="Arial" w:hAnsi="Arial" w:cs="Arial"/>
                <w:spacing w:val="-4"/>
                <w:sz w:val="20"/>
              </w:rPr>
              <w:t xml:space="preserve"> </w:t>
            </w:r>
            <w:r>
              <w:rPr>
                <w:rFonts w:ascii="Arial" w:hAnsi="Arial" w:cs="Arial"/>
                <w:sz w:val="20"/>
              </w:rPr>
              <w:t>targeted</w:t>
            </w:r>
            <w:r>
              <w:rPr>
                <w:rFonts w:ascii="Arial" w:hAnsi="Arial" w:cs="Arial"/>
                <w:spacing w:val="-7"/>
                <w:sz w:val="20"/>
              </w:rPr>
              <w:t xml:space="preserve"> </w:t>
            </w:r>
            <w:r>
              <w:rPr>
                <w:rFonts w:ascii="Arial" w:hAnsi="Arial" w:cs="Arial"/>
                <w:sz w:val="20"/>
              </w:rPr>
              <w:t>social</w:t>
            </w:r>
            <w:r>
              <w:rPr>
                <w:rFonts w:ascii="Arial" w:hAnsi="Arial" w:cs="Arial"/>
                <w:spacing w:val="-52"/>
                <w:sz w:val="20"/>
              </w:rPr>
              <w:t xml:space="preserve"> </w:t>
            </w:r>
            <w:r>
              <w:rPr>
                <w:rFonts w:ascii="Arial" w:hAnsi="Arial" w:cs="Arial"/>
                <w:sz w:val="20"/>
              </w:rPr>
              <w:t>and emotional support</w:t>
            </w:r>
            <w:r>
              <w:rPr>
                <w:rFonts w:ascii="Arial" w:hAnsi="Arial" w:cs="Arial"/>
                <w:spacing w:val="-53"/>
                <w:sz w:val="20"/>
              </w:rPr>
              <w:t xml:space="preserve"> </w:t>
            </w:r>
            <w:r>
              <w:rPr>
                <w:rFonts w:ascii="Arial" w:hAnsi="Arial" w:cs="Arial"/>
                <w:sz w:val="20"/>
              </w:rPr>
              <w:t>to</w:t>
            </w:r>
            <w:r>
              <w:rPr>
                <w:rFonts w:ascii="Arial" w:hAnsi="Arial" w:cs="Arial"/>
                <w:spacing w:val="-5"/>
                <w:sz w:val="20"/>
              </w:rPr>
              <w:t xml:space="preserve"> </w:t>
            </w:r>
            <w:r>
              <w:rPr>
                <w:rFonts w:ascii="Arial" w:hAnsi="Arial" w:cs="Arial"/>
                <w:sz w:val="20"/>
              </w:rPr>
              <w:t>those</w:t>
            </w:r>
            <w:r>
              <w:rPr>
                <w:rFonts w:ascii="Arial" w:hAnsi="Arial" w:cs="Arial"/>
                <w:spacing w:val="-5"/>
                <w:sz w:val="20"/>
              </w:rPr>
              <w:t xml:space="preserve"> </w:t>
            </w:r>
            <w:r>
              <w:rPr>
                <w:rFonts w:ascii="Arial" w:hAnsi="Arial" w:cs="Arial"/>
                <w:sz w:val="20"/>
              </w:rPr>
              <w:t>eligible</w:t>
            </w:r>
            <w:r>
              <w:rPr>
                <w:rFonts w:ascii="Arial" w:hAnsi="Arial" w:cs="Arial"/>
                <w:spacing w:val="-4"/>
                <w:sz w:val="20"/>
              </w:rPr>
              <w:t xml:space="preserve"> </w:t>
            </w:r>
            <w:r>
              <w:rPr>
                <w:rFonts w:ascii="Arial" w:hAnsi="Arial" w:cs="Arial"/>
                <w:sz w:val="20"/>
              </w:rPr>
              <w:t>for</w:t>
            </w:r>
            <w:r>
              <w:rPr>
                <w:rFonts w:ascii="Arial" w:hAnsi="Arial" w:cs="Arial"/>
                <w:spacing w:val="-5"/>
                <w:sz w:val="20"/>
              </w:rPr>
              <w:t xml:space="preserve"> </w:t>
            </w:r>
            <w:r>
              <w:rPr>
                <w:rFonts w:ascii="Arial" w:hAnsi="Arial" w:cs="Arial"/>
                <w:sz w:val="20"/>
              </w:rPr>
              <w:t>the</w:t>
            </w:r>
            <w:r>
              <w:rPr>
                <w:rFonts w:ascii="Arial" w:hAnsi="Arial" w:cs="Arial"/>
                <w:spacing w:val="-52"/>
                <w:sz w:val="20"/>
              </w:rPr>
              <w:t xml:space="preserve"> </w:t>
            </w:r>
            <w:r>
              <w:rPr>
                <w:rFonts w:ascii="Arial" w:hAnsi="Arial" w:cs="Arial"/>
                <w:sz w:val="20"/>
              </w:rPr>
              <w:t>PPG</w:t>
            </w:r>
            <w:r>
              <w:rPr>
                <w:rFonts w:ascii="Arial" w:hAnsi="Arial" w:cs="Arial"/>
                <w:spacing w:val="12"/>
                <w:sz w:val="20"/>
              </w:rPr>
              <w:t xml:space="preserve"> </w:t>
            </w:r>
            <w:r>
              <w:rPr>
                <w:rFonts w:ascii="Arial" w:hAnsi="Arial" w:cs="Arial"/>
                <w:sz w:val="20"/>
              </w:rPr>
              <w:t>and</w:t>
            </w:r>
            <w:r>
              <w:rPr>
                <w:rFonts w:ascii="Arial" w:hAnsi="Arial" w:cs="Arial"/>
                <w:spacing w:val="11"/>
                <w:sz w:val="20"/>
              </w:rPr>
              <w:t xml:space="preserve"> </w:t>
            </w:r>
            <w:r>
              <w:rPr>
                <w:rFonts w:ascii="Arial" w:hAnsi="Arial" w:cs="Arial"/>
                <w:sz w:val="20"/>
              </w:rPr>
              <w:t>their</w:t>
            </w:r>
            <w:r>
              <w:rPr>
                <w:rFonts w:ascii="Arial" w:hAnsi="Arial" w:cs="Arial"/>
                <w:spacing w:val="1"/>
                <w:sz w:val="20"/>
              </w:rPr>
              <w:t xml:space="preserve"> </w:t>
            </w:r>
            <w:r>
              <w:rPr>
                <w:rFonts w:ascii="Arial" w:hAnsi="Arial" w:cs="Arial"/>
                <w:sz w:val="20"/>
              </w:rPr>
              <w:t>fam</w:t>
            </w:r>
            <w:r>
              <w:rPr>
                <w:rFonts w:ascii="Arial" w:hAnsi="Arial" w:cs="Arial"/>
                <w:sz w:val="20"/>
              </w:rPr>
              <w:t>i</w:t>
            </w:r>
            <w:r>
              <w:rPr>
                <w:rFonts w:ascii="Arial" w:hAnsi="Arial" w:cs="Arial"/>
                <w:sz w:val="20"/>
              </w:rPr>
              <w:t>lies.</w:t>
            </w:r>
          </w:p>
          <w:p w:rsidR="008A1893" w:rsidRDefault="008A1893">
            <w:pPr>
              <w:pStyle w:val="TableParagraph"/>
              <w:ind w:left="0"/>
              <w:rPr>
                <w:rFonts w:ascii="Arial" w:hAnsi="Arial" w:cs="Arial"/>
                <w:b/>
              </w:rPr>
            </w:pPr>
          </w:p>
          <w:p w:rsidR="008A1893" w:rsidRDefault="008A1893">
            <w:pPr>
              <w:pStyle w:val="TableParagraph"/>
              <w:ind w:left="0"/>
              <w:rPr>
                <w:rFonts w:ascii="Arial" w:hAnsi="Arial" w:cs="Arial"/>
                <w:b/>
              </w:rPr>
            </w:pPr>
          </w:p>
          <w:p w:rsidR="008A1893" w:rsidRDefault="008A1893">
            <w:pPr>
              <w:pStyle w:val="TableParagraph"/>
              <w:ind w:left="0"/>
              <w:rPr>
                <w:rFonts w:ascii="Arial" w:hAnsi="Arial" w:cs="Arial"/>
                <w:b/>
              </w:rPr>
            </w:pPr>
          </w:p>
          <w:p w:rsidR="008A1893" w:rsidRDefault="00B2544D">
            <w:pPr>
              <w:pStyle w:val="TableParagraph"/>
              <w:spacing w:before="162"/>
              <w:ind w:right="142"/>
            </w:pPr>
            <w:r>
              <w:rPr>
                <w:rFonts w:ascii="Arial" w:hAnsi="Arial" w:cs="Arial"/>
                <w:sz w:val="20"/>
              </w:rPr>
              <w:t>To provide specialist</w:t>
            </w:r>
            <w:r>
              <w:rPr>
                <w:rFonts w:ascii="Arial" w:hAnsi="Arial" w:cs="Arial"/>
                <w:spacing w:val="1"/>
                <w:sz w:val="20"/>
              </w:rPr>
              <w:t xml:space="preserve"> </w:t>
            </w:r>
            <w:r>
              <w:rPr>
                <w:rFonts w:ascii="Arial" w:hAnsi="Arial" w:cs="Arial"/>
                <w:sz w:val="20"/>
              </w:rPr>
              <w:t>provision to support</w:t>
            </w:r>
            <w:r>
              <w:rPr>
                <w:rFonts w:ascii="Arial" w:hAnsi="Arial" w:cs="Arial"/>
                <w:spacing w:val="1"/>
                <w:sz w:val="20"/>
              </w:rPr>
              <w:t xml:space="preserve"> </w:t>
            </w:r>
            <w:r>
              <w:rPr>
                <w:rFonts w:ascii="Arial" w:hAnsi="Arial" w:cs="Arial"/>
                <w:sz w:val="20"/>
              </w:rPr>
              <w:t>pupils with emotional,</w:t>
            </w:r>
            <w:r>
              <w:rPr>
                <w:rFonts w:ascii="Arial" w:hAnsi="Arial" w:cs="Arial"/>
                <w:spacing w:val="-53"/>
                <w:sz w:val="20"/>
              </w:rPr>
              <w:t xml:space="preserve"> </w:t>
            </w:r>
            <w:r>
              <w:rPr>
                <w:rFonts w:ascii="Arial" w:hAnsi="Arial" w:cs="Arial"/>
                <w:sz w:val="20"/>
              </w:rPr>
              <w:t>social and/or</w:t>
            </w:r>
            <w:r>
              <w:rPr>
                <w:rFonts w:ascii="Arial" w:hAnsi="Arial" w:cs="Arial"/>
                <w:spacing w:val="1"/>
                <w:sz w:val="20"/>
              </w:rPr>
              <w:t xml:space="preserve"> </w:t>
            </w:r>
            <w:proofErr w:type="spellStart"/>
            <w:r>
              <w:rPr>
                <w:rFonts w:ascii="Arial" w:hAnsi="Arial" w:cs="Arial"/>
                <w:spacing w:val="-1"/>
                <w:sz w:val="20"/>
              </w:rPr>
              <w:t>beha</w:t>
            </w:r>
            <w:r>
              <w:rPr>
                <w:rFonts w:ascii="Arial" w:hAnsi="Arial" w:cs="Arial"/>
                <w:spacing w:val="-1"/>
                <w:sz w:val="20"/>
              </w:rPr>
              <w:t>v</w:t>
            </w:r>
            <w:r>
              <w:rPr>
                <w:rFonts w:ascii="Arial" w:hAnsi="Arial" w:cs="Arial"/>
                <w:spacing w:val="-1"/>
                <w:sz w:val="20"/>
              </w:rPr>
              <w:t>ioural</w:t>
            </w:r>
            <w:proofErr w:type="spellEnd"/>
            <w:r>
              <w:rPr>
                <w:rFonts w:ascii="Arial" w:hAnsi="Arial" w:cs="Arial"/>
                <w:spacing w:val="-1"/>
                <w:sz w:val="20"/>
              </w:rPr>
              <w:t xml:space="preserve"> </w:t>
            </w:r>
            <w:r>
              <w:rPr>
                <w:rFonts w:ascii="Arial" w:hAnsi="Arial" w:cs="Arial"/>
                <w:sz w:val="20"/>
              </w:rPr>
              <w:t>difficulties</w:t>
            </w:r>
            <w:r>
              <w:rPr>
                <w:rFonts w:ascii="Arial" w:hAnsi="Arial" w:cs="Arial"/>
                <w:spacing w:val="-53"/>
                <w:sz w:val="20"/>
              </w:rPr>
              <w:t xml:space="preserve"> </w:t>
            </w:r>
            <w:r>
              <w:rPr>
                <w:rFonts w:ascii="Arial" w:hAnsi="Arial" w:cs="Arial"/>
                <w:sz w:val="20"/>
              </w:rPr>
              <w:t>allo</w:t>
            </w:r>
            <w:r>
              <w:rPr>
                <w:rFonts w:ascii="Arial" w:hAnsi="Arial" w:cs="Arial"/>
                <w:sz w:val="20"/>
              </w:rPr>
              <w:t>w</w:t>
            </w:r>
            <w:r>
              <w:rPr>
                <w:rFonts w:ascii="Arial" w:hAnsi="Arial" w:cs="Arial"/>
                <w:sz w:val="20"/>
              </w:rPr>
              <w:t>ing</w:t>
            </w:r>
            <w:r>
              <w:rPr>
                <w:rFonts w:ascii="Arial" w:hAnsi="Arial" w:cs="Arial"/>
                <w:spacing w:val="-2"/>
                <w:sz w:val="20"/>
              </w:rPr>
              <w:t xml:space="preserve"> </w:t>
            </w:r>
            <w:r>
              <w:rPr>
                <w:rFonts w:ascii="Arial" w:hAnsi="Arial" w:cs="Arial"/>
                <w:sz w:val="20"/>
              </w:rPr>
              <w:t>them</w:t>
            </w:r>
            <w:r>
              <w:rPr>
                <w:rFonts w:ascii="Arial" w:hAnsi="Arial" w:cs="Arial"/>
                <w:spacing w:val="3"/>
                <w:sz w:val="20"/>
              </w:rPr>
              <w:t xml:space="preserve"> </w:t>
            </w:r>
            <w:r>
              <w:rPr>
                <w:rFonts w:ascii="Arial" w:hAnsi="Arial" w:cs="Arial"/>
                <w:sz w:val="20"/>
              </w:rPr>
              <w:t>to</w:t>
            </w:r>
            <w:r>
              <w:rPr>
                <w:rFonts w:ascii="Arial" w:hAnsi="Arial" w:cs="Arial"/>
                <w:spacing w:val="1"/>
                <w:sz w:val="20"/>
              </w:rPr>
              <w:t xml:space="preserve"> </w:t>
            </w:r>
            <w:proofErr w:type="spellStart"/>
            <w:r>
              <w:rPr>
                <w:rFonts w:ascii="Arial" w:hAnsi="Arial" w:cs="Arial"/>
                <w:sz w:val="20"/>
              </w:rPr>
              <w:t>maximise</w:t>
            </w:r>
            <w:proofErr w:type="spellEnd"/>
            <w:r>
              <w:rPr>
                <w:rFonts w:ascii="Arial" w:hAnsi="Arial" w:cs="Arial"/>
                <w:sz w:val="20"/>
              </w:rPr>
              <w:t xml:space="preserve"> their efforts</w:t>
            </w:r>
            <w:r>
              <w:rPr>
                <w:rFonts w:ascii="Arial" w:hAnsi="Arial" w:cs="Arial"/>
                <w:spacing w:val="1"/>
                <w:sz w:val="20"/>
              </w:rPr>
              <w:t xml:space="preserve"> </w:t>
            </w:r>
            <w:r>
              <w:rPr>
                <w:rFonts w:ascii="Arial" w:hAnsi="Arial" w:cs="Arial"/>
                <w:sz w:val="20"/>
              </w:rPr>
              <w:t>on lear</w:t>
            </w:r>
            <w:r>
              <w:rPr>
                <w:rFonts w:ascii="Arial" w:hAnsi="Arial" w:cs="Arial"/>
                <w:sz w:val="20"/>
              </w:rPr>
              <w:t>n</w:t>
            </w:r>
            <w:r>
              <w:rPr>
                <w:rFonts w:ascii="Arial" w:hAnsi="Arial" w:cs="Arial"/>
                <w:sz w:val="20"/>
              </w:rPr>
              <w:t>ing in the</w:t>
            </w:r>
            <w:r>
              <w:rPr>
                <w:rFonts w:ascii="Arial" w:hAnsi="Arial" w:cs="Arial"/>
                <w:spacing w:val="1"/>
                <w:sz w:val="20"/>
              </w:rPr>
              <w:t xml:space="preserve"> </w:t>
            </w:r>
            <w:r>
              <w:rPr>
                <w:rFonts w:ascii="Arial" w:hAnsi="Arial" w:cs="Arial"/>
                <w:sz w:val="20"/>
              </w:rPr>
              <w:t>classroom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right="248"/>
            </w:pPr>
            <w:r>
              <w:rPr>
                <w:rFonts w:ascii="Arial" w:hAnsi="Arial" w:cs="Arial"/>
                <w:sz w:val="20"/>
              </w:rPr>
              <w:t>Family Support</w:t>
            </w:r>
            <w:r>
              <w:rPr>
                <w:rFonts w:ascii="Arial" w:hAnsi="Arial" w:cs="Arial"/>
                <w:spacing w:val="1"/>
                <w:sz w:val="20"/>
              </w:rPr>
              <w:t xml:space="preserve"> </w:t>
            </w:r>
            <w:r>
              <w:rPr>
                <w:rFonts w:ascii="Arial" w:hAnsi="Arial" w:cs="Arial"/>
                <w:sz w:val="20"/>
              </w:rPr>
              <w:t>(BCW) to provide</w:t>
            </w:r>
            <w:r>
              <w:rPr>
                <w:rFonts w:ascii="Arial" w:hAnsi="Arial" w:cs="Arial"/>
                <w:spacing w:val="1"/>
                <w:sz w:val="20"/>
              </w:rPr>
              <w:t xml:space="preserve"> </w:t>
            </w:r>
            <w:r>
              <w:rPr>
                <w:rFonts w:ascii="Arial" w:hAnsi="Arial" w:cs="Arial"/>
                <w:sz w:val="20"/>
              </w:rPr>
              <w:t>targeted and bespoke</w:t>
            </w:r>
            <w:r>
              <w:rPr>
                <w:rFonts w:ascii="Arial" w:hAnsi="Arial" w:cs="Arial"/>
                <w:spacing w:val="1"/>
                <w:sz w:val="20"/>
              </w:rPr>
              <w:t xml:space="preserve"> </w:t>
            </w:r>
            <w:r>
              <w:rPr>
                <w:rFonts w:ascii="Arial" w:hAnsi="Arial" w:cs="Arial"/>
                <w:sz w:val="20"/>
              </w:rPr>
              <w:t>support</w:t>
            </w:r>
            <w:r>
              <w:rPr>
                <w:rFonts w:ascii="Arial" w:hAnsi="Arial" w:cs="Arial"/>
                <w:spacing w:val="-4"/>
                <w:sz w:val="20"/>
              </w:rPr>
              <w:t xml:space="preserve"> </w:t>
            </w:r>
            <w:r>
              <w:rPr>
                <w:rFonts w:ascii="Arial" w:hAnsi="Arial" w:cs="Arial"/>
                <w:sz w:val="20"/>
              </w:rPr>
              <w:t>to</w:t>
            </w:r>
            <w:r>
              <w:rPr>
                <w:rFonts w:ascii="Arial" w:hAnsi="Arial" w:cs="Arial"/>
                <w:spacing w:val="-3"/>
                <w:sz w:val="20"/>
              </w:rPr>
              <w:t xml:space="preserve"> </w:t>
            </w:r>
            <w:r>
              <w:rPr>
                <w:rFonts w:ascii="Arial" w:hAnsi="Arial" w:cs="Arial"/>
                <w:sz w:val="20"/>
              </w:rPr>
              <w:t>children</w:t>
            </w:r>
            <w:r>
              <w:rPr>
                <w:rFonts w:ascii="Arial" w:hAnsi="Arial" w:cs="Arial"/>
                <w:spacing w:val="-3"/>
                <w:sz w:val="20"/>
              </w:rPr>
              <w:t xml:space="preserve"> </w:t>
            </w:r>
            <w:r>
              <w:rPr>
                <w:rFonts w:ascii="Arial" w:hAnsi="Arial" w:cs="Arial"/>
                <w:sz w:val="20"/>
              </w:rPr>
              <w:t>and</w:t>
            </w:r>
            <w:r>
              <w:rPr>
                <w:rFonts w:ascii="Arial" w:hAnsi="Arial" w:cs="Arial"/>
                <w:spacing w:val="-52"/>
                <w:sz w:val="20"/>
              </w:rPr>
              <w:t xml:space="preserve"> </w:t>
            </w:r>
            <w:r>
              <w:rPr>
                <w:rFonts w:ascii="Arial" w:hAnsi="Arial" w:cs="Arial"/>
                <w:sz w:val="20"/>
              </w:rPr>
              <w:t>families.</w:t>
            </w:r>
          </w:p>
          <w:p w:rsidR="008A1893" w:rsidRDefault="008A1893">
            <w:pPr>
              <w:pStyle w:val="TableParagraph"/>
              <w:ind w:left="0"/>
              <w:rPr>
                <w:rFonts w:ascii="Arial" w:hAnsi="Arial" w:cs="Arial"/>
                <w:b/>
              </w:rPr>
            </w:pPr>
          </w:p>
          <w:p w:rsidR="008A1893" w:rsidRDefault="008A1893">
            <w:pPr>
              <w:pStyle w:val="TableParagraph"/>
              <w:ind w:left="0"/>
              <w:rPr>
                <w:rFonts w:ascii="Arial" w:hAnsi="Arial" w:cs="Arial"/>
                <w:b/>
              </w:rPr>
            </w:pPr>
          </w:p>
          <w:p w:rsidR="008A1893" w:rsidRDefault="008A1893">
            <w:pPr>
              <w:pStyle w:val="TableParagraph"/>
              <w:ind w:left="0"/>
              <w:rPr>
                <w:rFonts w:ascii="Arial" w:hAnsi="Arial" w:cs="Arial"/>
                <w:b/>
              </w:rPr>
            </w:pPr>
          </w:p>
          <w:p w:rsidR="008A1893" w:rsidRDefault="00B2544D">
            <w:pPr>
              <w:pStyle w:val="TableParagraph"/>
              <w:spacing w:before="162"/>
              <w:ind w:right="182"/>
            </w:pPr>
            <w:r>
              <w:rPr>
                <w:rFonts w:ascii="Arial" w:hAnsi="Arial" w:cs="Arial"/>
                <w:sz w:val="20"/>
              </w:rPr>
              <w:br/>
              <w:t>Parent and pupil su</w:t>
            </w:r>
            <w:r>
              <w:rPr>
                <w:rFonts w:ascii="Arial" w:hAnsi="Arial" w:cs="Arial"/>
                <w:sz w:val="20"/>
              </w:rPr>
              <w:t>p</w:t>
            </w:r>
            <w:r>
              <w:rPr>
                <w:rFonts w:ascii="Arial" w:hAnsi="Arial" w:cs="Arial"/>
                <w:sz w:val="20"/>
              </w:rPr>
              <w:t>port worker to provide play therapy</w:t>
            </w:r>
            <w:r>
              <w:rPr>
                <w:rFonts w:ascii="Arial" w:hAnsi="Arial" w:cs="Arial"/>
                <w:spacing w:val="-53"/>
                <w:sz w:val="20"/>
              </w:rPr>
              <w:t xml:space="preserve"> </w:t>
            </w:r>
            <w:r>
              <w:rPr>
                <w:rFonts w:ascii="Arial" w:hAnsi="Arial" w:cs="Arial"/>
                <w:sz w:val="20"/>
              </w:rPr>
              <w:t>and Dra</w:t>
            </w:r>
            <w:r>
              <w:rPr>
                <w:rFonts w:ascii="Arial" w:hAnsi="Arial" w:cs="Arial"/>
                <w:sz w:val="20"/>
              </w:rPr>
              <w:t>w</w:t>
            </w:r>
            <w:r>
              <w:rPr>
                <w:rFonts w:ascii="Arial" w:hAnsi="Arial" w:cs="Arial"/>
                <w:sz w:val="20"/>
              </w:rPr>
              <w:t>ing and talking ther</w:t>
            </w:r>
            <w:r>
              <w:rPr>
                <w:rFonts w:ascii="Arial" w:hAnsi="Arial" w:cs="Arial"/>
                <w:sz w:val="20"/>
              </w:rPr>
              <w:t>a</w:t>
            </w:r>
            <w:r>
              <w:rPr>
                <w:rFonts w:ascii="Arial" w:hAnsi="Arial" w:cs="Arial"/>
                <w:sz w:val="20"/>
              </w:rPr>
              <w:t>peutic</w:t>
            </w:r>
            <w:r>
              <w:rPr>
                <w:rFonts w:ascii="Arial" w:hAnsi="Arial" w:cs="Arial"/>
                <w:spacing w:val="1"/>
                <w:sz w:val="20"/>
              </w:rPr>
              <w:t xml:space="preserve"> </w:t>
            </w:r>
            <w:r>
              <w:rPr>
                <w:rFonts w:ascii="Arial" w:hAnsi="Arial" w:cs="Arial"/>
                <w:sz w:val="20"/>
              </w:rPr>
              <w:t>provision by co</w:t>
            </w:r>
            <w:r>
              <w:rPr>
                <w:rFonts w:ascii="Arial" w:hAnsi="Arial" w:cs="Arial"/>
                <w:sz w:val="20"/>
              </w:rPr>
              <w:t>n</w:t>
            </w:r>
            <w:r>
              <w:rPr>
                <w:rFonts w:ascii="Arial" w:hAnsi="Arial" w:cs="Arial"/>
                <w:sz w:val="20"/>
              </w:rPr>
              <w:t>tinuing:</w:t>
            </w:r>
            <w:r>
              <w:rPr>
                <w:rFonts w:ascii="Arial" w:hAnsi="Arial" w:cs="Arial"/>
                <w:spacing w:val="-53"/>
                <w:sz w:val="20"/>
              </w:rPr>
              <w:t xml:space="preserve"> </w:t>
            </w:r>
            <w:r>
              <w:rPr>
                <w:rFonts w:ascii="Arial" w:hAnsi="Arial" w:cs="Arial"/>
                <w:sz w:val="20"/>
              </w:rPr>
              <w:t>strategies such as</w:t>
            </w:r>
            <w:r>
              <w:rPr>
                <w:rFonts w:ascii="Arial" w:hAnsi="Arial" w:cs="Arial"/>
                <w:spacing w:val="1"/>
                <w:sz w:val="20"/>
              </w:rPr>
              <w:t xml:space="preserve"> </w:t>
            </w:r>
            <w:r>
              <w:rPr>
                <w:rFonts w:ascii="Arial" w:hAnsi="Arial" w:cs="Arial"/>
                <w:sz w:val="20"/>
              </w:rPr>
              <w:t>Nurture Group, Lego</w:t>
            </w:r>
            <w:r>
              <w:rPr>
                <w:rFonts w:ascii="Arial" w:hAnsi="Arial" w:cs="Arial"/>
                <w:spacing w:val="1"/>
                <w:sz w:val="20"/>
              </w:rPr>
              <w:t xml:space="preserve"> </w:t>
            </w:r>
            <w:r>
              <w:rPr>
                <w:rFonts w:ascii="Arial" w:hAnsi="Arial" w:cs="Arial"/>
                <w:sz w:val="20"/>
              </w:rPr>
              <w:t>Therapy and Social</w:t>
            </w:r>
            <w:r>
              <w:rPr>
                <w:rFonts w:ascii="Arial" w:hAnsi="Arial" w:cs="Arial"/>
                <w:spacing w:val="1"/>
                <w:sz w:val="20"/>
              </w:rPr>
              <w:t xml:space="preserve"> </w:t>
            </w:r>
            <w:r>
              <w:rPr>
                <w:rFonts w:ascii="Arial" w:hAnsi="Arial" w:cs="Arial"/>
                <w:sz w:val="20"/>
              </w:rPr>
              <w:t>Skills</w:t>
            </w:r>
            <w:r>
              <w:rPr>
                <w:rFonts w:ascii="Arial" w:hAnsi="Arial" w:cs="Arial"/>
                <w:spacing w:val="-1"/>
                <w:sz w:val="20"/>
              </w:rPr>
              <w:t xml:space="preserve"> </w:t>
            </w:r>
            <w:r>
              <w:rPr>
                <w:rFonts w:ascii="Arial" w:hAnsi="Arial" w:cs="Arial"/>
                <w:sz w:val="20"/>
              </w:rPr>
              <w:t>group.</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right="101"/>
            </w:pPr>
            <w:r>
              <w:rPr>
                <w:rFonts w:ascii="Arial" w:hAnsi="Arial" w:cs="Arial"/>
                <w:sz w:val="20"/>
              </w:rPr>
              <w:t>The Family Support Worker has an</w:t>
            </w:r>
            <w:r>
              <w:rPr>
                <w:rFonts w:ascii="Arial" w:hAnsi="Arial" w:cs="Arial"/>
                <w:spacing w:val="1"/>
                <w:sz w:val="20"/>
              </w:rPr>
              <w:t xml:space="preserve"> </w:t>
            </w:r>
            <w:r>
              <w:rPr>
                <w:rFonts w:ascii="Arial" w:hAnsi="Arial" w:cs="Arial"/>
                <w:sz w:val="20"/>
              </w:rPr>
              <w:t>int</w:t>
            </w:r>
            <w:r>
              <w:rPr>
                <w:rFonts w:ascii="Arial" w:hAnsi="Arial" w:cs="Arial"/>
                <w:sz w:val="20"/>
              </w:rPr>
              <w:t>e</w:t>
            </w:r>
            <w:r>
              <w:rPr>
                <w:rFonts w:ascii="Arial" w:hAnsi="Arial" w:cs="Arial"/>
                <w:sz w:val="20"/>
              </w:rPr>
              <w:t>gral role within the home/school</w:t>
            </w:r>
            <w:r>
              <w:rPr>
                <w:rFonts w:ascii="Arial" w:hAnsi="Arial" w:cs="Arial"/>
                <w:spacing w:val="1"/>
                <w:sz w:val="20"/>
              </w:rPr>
              <w:t xml:space="preserve"> </w:t>
            </w:r>
            <w:r>
              <w:rPr>
                <w:rFonts w:ascii="Arial" w:hAnsi="Arial" w:cs="Arial"/>
                <w:sz w:val="20"/>
              </w:rPr>
              <w:t>rel</w:t>
            </w:r>
            <w:r>
              <w:rPr>
                <w:rFonts w:ascii="Arial" w:hAnsi="Arial" w:cs="Arial"/>
                <w:sz w:val="20"/>
              </w:rPr>
              <w:t>a</w:t>
            </w:r>
            <w:r>
              <w:rPr>
                <w:rFonts w:ascii="Arial" w:hAnsi="Arial" w:cs="Arial"/>
                <w:sz w:val="20"/>
              </w:rPr>
              <w:t>tionship. She is well placed to reach</w:t>
            </w:r>
            <w:r>
              <w:rPr>
                <w:rFonts w:ascii="Arial" w:hAnsi="Arial" w:cs="Arial"/>
                <w:spacing w:val="1"/>
                <w:sz w:val="20"/>
              </w:rPr>
              <w:t xml:space="preserve"> </w:t>
            </w:r>
            <w:r>
              <w:rPr>
                <w:rFonts w:ascii="Arial" w:hAnsi="Arial" w:cs="Arial"/>
                <w:sz w:val="20"/>
              </w:rPr>
              <w:t>out to the families of vulnerable children</w:t>
            </w:r>
            <w:r>
              <w:rPr>
                <w:rFonts w:ascii="Arial" w:hAnsi="Arial" w:cs="Arial"/>
                <w:spacing w:val="1"/>
                <w:sz w:val="20"/>
              </w:rPr>
              <w:t xml:space="preserve"> </w:t>
            </w:r>
            <w:r>
              <w:rPr>
                <w:rFonts w:ascii="Arial" w:hAnsi="Arial" w:cs="Arial"/>
                <w:sz w:val="20"/>
              </w:rPr>
              <w:t>to offer targeted support and can create</w:t>
            </w:r>
            <w:r>
              <w:rPr>
                <w:rFonts w:ascii="Arial" w:hAnsi="Arial" w:cs="Arial"/>
                <w:spacing w:val="1"/>
                <w:sz w:val="20"/>
              </w:rPr>
              <w:t xml:space="preserve"> </w:t>
            </w:r>
            <w:r>
              <w:rPr>
                <w:rFonts w:ascii="Arial" w:hAnsi="Arial" w:cs="Arial"/>
                <w:sz w:val="20"/>
              </w:rPr>
              <w:t>bespoke support packages for the family</w:t>
            </w:r>
            <w:r>
              <w:rPr>
                <w:rFonts w:ascii="Arial" w:hAnsi="Arial" w:cs="Arial"/>
                <w:spacing w:val="-54"/>
                <w:sz w:val="20"/>
              </w:rPr>
              <w:t xml:space="preserve"> </w:t>
            </w:r>
            <w:r>
              <w:rPr>
                <w:rFonts w:ascii="Arial" w:hAnsi="Arial" w:cs="Arial"/>
                <w:sz w:val="20"/>
              </w:rPr>
              <w:t>with a</w:t>
            </w:r>
            <w:r>
              <w:rPr>
                <w:rFonts w:ascii="Arial" w:hAnsi="Arial" w:cs="Arial"/>
                <w:spacing w:val="-1"/>
                <w:sz w:val="20"/>
              </w:rPr>
              <w:t xml:space="preserve"> </w:t>
            </w:r>
            <w:r>
              <w:rPr>
                <w:rFonts w:ascii="Arial" w:hAnsi="Arial" w:cs="Arial"/>
                <w:sz w:val="20"/>
              </w:rPr>
              <w:t>holistic approach.</w:t>
            </w:r>
          </w:p>
          <w:p w:rsidR="008A1893" w:rsidRDefault="008A1893">
            <w:pPr>
              <w:pStyle w:val="TableParagraph"/>
              <w:spacing w:before="1"/>
              <w:ind w:left="0"/>
              <w:rPr>
                <w:rFonts w:ascii="Arial" w:hAnsi="Arial" w:cs="Arial"/>
                <w:b/>
                <w:sz w:val="20"/>
              </w:rPr>
            </w:pPr>
          </w:p>
          <w:p w:rsidR="008A1893" w:rsidRDefault="00B2544D">
            <w:pPr>
              <w:pStyle w:val="TableParagraph"/>
              <w:ind w:right="366"/>
            </w:pPr>
            <w:r>
              <w:rPr>
                <w:rFonts w:ascii="Arial" w:hAnsi="Arial" w:cs="Arial"/>
                <w:sz w:val="20"/>
              </w:rPr>
              <w:br/>
              <w:t>Children with social, emotional and/or</w:t>
            </w:r>
            <w:r>
              <w:rPr>
                <w:rFonts w:ascii="Arial" w:hAnsi="Arial" w:cs="Arial"/>
                <w:spacing w:val="-53"/>
                <w:sz w:val="20"/>
              </w:rPr>
              <w:t xml:space="preserve"> </w:t>
            </w:r>
            <w:proofErr w:type="spellStart"/>
            <w:r>
              <w:rPr>
                <w:rFonts w:ascii="Arial" w:hAnsi="Arial" w:cs="Arial"/>
                <w:sz w:val="20"/>
              </w:rPr>
              <w:t>behavioural</w:t>
            </w:r>
            <w:proofErr w:type="spellEnd"/>
            <w:r>
              <w:rPr>
                <w:rFonts w:ascii="Arial" w:hAnsi="Arial" w:cs="Arial"/>
                <w:sz w:val="20"/>
              </w:rPr>
              <w:t xml:space="preserve"> needs will feel supported</w:t>
            </w:r>
            <w:r>
              <w:rPr>
                <w:rFonts w:ascii="Arial" w:hAnsi="Arial" w:cs="Arial"/>
                <w:spacing w:val="-53"/>
                <w:sz w:val="20"/>
              </w:rPr>
              <w:t xml:space="preserve"> </w:t>
            </w:r>
            <w:r>
              <w:rPr>
                <w:rFonts w:ascii="Arial" w:hAnsi="Arial" w:cs="Arial"/>
                <w:sz w:val="20"/>
              </w:rPr>
              <w:t>and</w:t>
            </w:r>
            <w:r>
              <w:rPr>
                <w:rFonts w:ascii="Arial" w:hAnsi="Arial" w:cs="Arial"/>
                <w:spacing w:val="-1"/>
                <w:sz w:val="20"/>
              </w:rPr>
              <w:t xml:space="preserve"> </w:t>
            </w:r>
            <w:r>
              <w:rPr>
                <w:rFonts w:ascii="Arial" w:hAnsi="Arial" w:cs="Arial"/>
                <w:sz w:val="20"/>
              </w:rPr>
              <w:t>be</w:t>
            </w:r>
            <w:r>
              <w:rPr>
                <w:rFonts w:ascii="Arial" w:hAnsi="Arial" w:cs="Arial"/>
                <w:spacing w:val="-2"/>
                <w:sz w:val="20"/>
              </w:rPr>
              <w:t xml:space="preserve"> </w:t>
            </w:r>
            <w:r>
              <w:rPr>
                <w:rFonts w:ascii="Arial" w:hAnsi="Arial" w:cs="Arial"/>
                <w:sz w:val="20"/>
              </w:rPr>
              <w:t>given</w:t>
            </w:r>
            <w:r>
              <w:rPr>
                <w:rFonts w:ascii="Arial" w:hAnsi="Arial" w:cs="Arial"/>
                <w:spacing w:val="-1"/>
                <w:sz w:val="20"/>
              </w:rPr>
              <w:t xml:space="preserve"> </w:t>
            </w:r>
            <w:r>
              <w:rPr>
                <w:rFonts w:ascii="Arial" w:hAnsi="Arial" w:cs="Arial"/>
                <w:sz w:val="20"/>
              </w:rPr>
              <w:t>time</w:t>
            </w:r>
            <w:r>
              <w:rPr>
                <w:rFonts w:ascii="Arial" w:hAnsi="Arial" w:cs="Arial"/>
                <w:spacing w:val="-2"/>
                <w:sz w:val="20"/>
              </w:rPr>
              <w:t xml:space="preserve"> </w:t>
            </w:r>
            <w:r>
              <w:rPr>
                <w:rFonts w:ascii="Arial" w:hAnsi="Arial" w:cs="Arial"/>
                <w:sz w:val="20"/>
              </w:rPr>
              <w:t>to</w:t>
            </w:r>
            <w:r>
              <w:rPr>
                <w:rFonts w:ascii="Arial" w:hAnsi="Arial" w:cs="Arial"/>
                <w:spacing w:val="-2"/>
                <w:sz w:val="20"/>
              </w:rPr>
              <w:t xml:space="preserve"> </w:t>
            </w:r>
            <w:r>
              <w:rPr>
                <w:rFonts w:ascii="Arial" w:hAnsi="Arial" w:cs="Arial"/>
                <w:sz w:val="20"/>
              </w:rPr>
              <w:t>get</w:t>
            </w:r>
            <w:r>
              <w:rPr>
                <w:rFonts w:ascii="Arial" w:hAnsi="Arial" w:cs="Arial"/>
                <w:spacing w:val="-3"/>
                <w:sz w:val="20"/>
              </w:rPr>
              <w:t xml:space="preserve"> </w:t>
            </w:r>
            <w:r>
              <w:rPr>
                <w:rFonts w:ascii="Arial" w:hAnsi="Arial" w:cs="Arial"/>
                <w:sz w:val="20"/>
              </w:rPr>
              <w:t>in the</w:t>
            </w:r>
            <w:r>
              <w:rPr>
                <w:rFonts w:ascii="Arial" w:hAnsi="Arial" w:cs="Arial"/>
                <w:spacing w:val="-2"/>
                <w:sz w:val="20"/>
              </w:rPr>
              <w:t xml:space="preserve"> </w:t>
            </w:r>
            <w:r>
              <w:rPr>
                <w:rFonts w:ascii="Arial" w:hAnsi="Arial" w:cs="Arial"/>
                <w:sz w:val="20"/>
              </w:rPr>
              <w:t>correct</w:t>
            </w:r>
            <w:r>
              <w:rPr>
                <w:rFonts w:ascii="Arial" w:hAnsi="Arial" w:cs="Arial"/>
                <w:spacing w:val="-53"/>
                <w:sz w:val="20"/>
              </w:rPr>
              <w:t xml:space="preserve"> </w:t>
            </w:r>
            <w:r>
              <w:rPr>
                <w:rFonts w:ascii="Arial" w:hAnsi="Arial" w:cs="Arial"/>
                <w:sz w:val="20"/>
              </w:rPr>
              <w:t>mind-set for learning- either before</w:t>
            </w:r>
            <w:r>
              <w:rPr>
                <w:rFonts w:ascii="Arial" w:hAnsi="Arial" w:cs="Arial"/>
                <w:spacing w:val="1"/>
                <w:sz w:val="20"/>
              </w:rPr>
              <w:t xml:space="preserve"> </w:t>
            </w:r>
            <w:r>
              <w:rPr>
                <w:rFonts w:ascii="Arial" w:hAnsi="Arial" w:cs="Arial"/>
                <w:sz w:val="20"/>
              </w:rPr>
              <w:t>school</w:t>
            </w:r>
            <w:r>
              <w:rPr>
                <w:rFonts w:ascii="Arial" w:hAnsi="Arial" w:cs="Arial"/>
                <w:spacing w:val="-3"/>
                <w:sz w:val="20"/>
              </w:rPr>
              <w:t xml:space="preserve"> </w:t>
            </w:r>
            <w:r>
              <w:rPr>
                <w:rFonts w:ascii="Arial" w:hAnsi="Arial" w:cs="Arial"/>
                <w:sz w:val="20"/>
              </w:rPr>
              <w:t>or</w:t>
            </w:r>
            <w:r>
              <w:rPr>
                <w:rFonts w:ascii="Arial" w:hAnsi="Arial" w:cs="Arial"/>
                <w:spacing w:val="2"/>
                <w:sz w:val="20"/>
              </w:rPr>
              <w:t xml:space="preserve"> </w:t>
            </w:r>
            <w:r>
              <w:rPr>
                <w:rFonts w:ascii="Arial" w:hAnsi="Arial" w:cs="Arial"/>
                <w:sz w:val="20"/>
              </w:rPr>
              <w:t>lunchtimes.</w:t>
            </w:r>
          </w:p>
          <w:p w:rsidR="008A1893" w:rsidRDefault="008A1893">
            <w:pPr>
              <w:pStyle w:val="TableParagraph"/>
              <w:spacing w:before="1"/>
              <w:ind w:left="0"/>
              <w:rPr>
                <w:rFonts w:ascii="Arial" w:hAnsi="Arial" w:cs="Arial"/>
                <w:b/>
                <w:sz w:val="20"/>
              </w:rPr>
            </w:pPr>
          </w:p>
          <w:p w:rsidR="008A1893" w:rsidRDefault="00B2544D">
            <w:pPr>
              <w:pStyle w:val="TableParagraph"/>
              <w:ind w:right="244"/>
            </w:pPr>
            <w:r>
              <w:rPr>
                <w:rFonts w:ascii="Arial" w:hAnsi="Arial" w:cs="Arial"/>
                <w:sz w:val="20"/>
              </w:rPr>
              <w:t>Teachers</w:t>
            </w:r>
            <w:r>
              <w:rPr>
                <w:rFonts w:ascii="Arial" w:hAnsi="Arial" w:cs="Arial"/>
                <w:spacing w:val="-1"/>
                <w:sz w:val="20"/>
              </w:rPr>
              <w:t xml:space="preserve"> </w:t>
            </w:r>
            <w:r>
              <w:rPr>
                <w:rFonts w:ascii="Arial" w:hAnsi="Arial" w:cs="Arial"/>
                <w:sz w:val="20"/>
              </w:rPr>
              <w:t>have</w:t>
            </w:r>
            <w:r>
              <w:rPr>
                <w:rFonts w:ascii="Arial" w:hAnsi="Arial" w:cs="Arial"/>
                <w:spacing w:val="-3"/>
                <w:sz w:val="20"/>
              </w:rPr>
              <w:t xml:space="preserve"> </w:t>
            </w:r>
            <w:r>
              <w:rPr>
                <w:rFonts w:ascii="Arial" w:hAnsi="Arial" w:cs="Arial"/>
                <w:sz w:val="20"/>
              </w:rPr>
              <w:t>reported</w:t>
            </w:r>
            <w:r>
              <w:rPr>
                <w:rFonts w:ascii="Arial" w:hAnsi="Arial" w:cs="Arial"/>
                <w:spacing w:val="-3"/>
                <w:sz w:val="20"/>
              </w:rPr>
              <w:t xml:space="preserve"> </w:t>
            </w:r>
            <w:r>
              <w:rPr>
                <w:rFonts w:ascii="Arial" w:hAnsi="Arial" w:cs="Arial"/>
                <w:sz w:val="20"/>
              </w:rPr>
              <w:t>children</w:t>
            </w:r>
            <w:r>
              <w:rPr>
                <w:rFonts w:ascii="Arial" w:hAnsi="Arial" w:cs="Arial"/>
                <w:spacing w:val="-3"/>
                <w:sz w:val="20"/>
              </w:rPr>
              <w:t xml:space="preserve"> </w:t>
            </w:r>
            <w:r>
              <w:rPr>
                <w:rFonts w:ascii="Arial" w:hAnsi="Arial" w:cs="Arial"/>
                <w:sz w:val="20"/>
              </w:rPr>
              <w:t>return</w:t>
            </w:r>
            <w:r>
              <w:rPr>
                <w:rFonts w:ascii="Arial" w:hAnsi="Arial" w:cs="Arial"/>
                <w:spacing w:val="-53"/>
                <w:sz w:val="20"/>
              </w:rPr>
              <w:t xml:space="preserve"> </w:t>
            </w:r>
            <w:r>
              <w:rPr>
                <w:rFonts w:ascii="Arial" w:hAnsi="Arial" w:cs="Arial"/>
                <w:sz w:val="20"/>
              </w:rPr>
              <w:t>to</w:t>
            </w:r>
            <w:r>
              <w:rPr>
                <w:rFonts w:ascii="Arial" w:hAnsi="Arial" w:cs="Arial"/>
                <w:spacing w:val="-2"/>
                <w:sz w:val="20"/>
              </w:rPr>
              <w:t xml:space="preserve"> </w:t>
            </w:r>
            <w:r>
              <w:rPr>
                <w:rFonts w:ascii="Arial" w:hAnsi="Arial" w:cs="Arial"/>
                <w:sz w:val="20"/>
              </w:rPr>
              <w:t>class ready</w:t>
            </w:r>
            <w:r>
              <w:rPr>
                <w:rFonts w:ascii="Arial" w:hAnsi="Arial" w:cs="Arial"/>
                <w:spacing w:val="-4"/>
                <w:sz w:val="20"/>
              </w:rPr>
              <w:t xml:space="preserve"> </w:t>
            </w:r>
            <w:r>
              <w:rPr>
                <w:rFonts w:ascii="Arial" w:hAnsi="Arial" w:cs="Arial"/>
                <w:sz w:val="20"/>
              </w:rPr>
              <w:t>to</w:t>
            </w:r>
            <w:r>
              <w:rPr>
                <w:rFonts w:ascii="Arial" w:hAnsi="Arial" w:cs="Arial"/>
                <w:spacing w:val="-1"/>
                <w:sz w:val="20"/>
              </w:rPr>
              <w:t xml:space="preserve"> </w:t>
            </w:r>
            <w:r>
              <w:rPr>
                <w:rFonts w:ascii="Arial" w:hAnsi="Arial" w:cs="Arial"/>
                <w:sz w:val="20"/>
              </w:rPr>
              <w:t>learn.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right="132"/>
              <w:jc w:val="both"/>
            </w:pPr>
            <w:r>
              <w:rPr>
                <w:rFonts w:ascii="Arial" w:hAnsi="Arial" w:cs="Arial"/>
                <w:sz w:val="20"/>
              </w:rPr>
              <w:t>The</w:t>
            </w:r>
            <w:r>
              <w:rPr>
                <w:rFonts w:ascii="Arial" w:hAnsi="Arial" w:cs="Arial"/>
                <w:spacing w:val="-4"/>
                <w:sz w:val="20"/>
              </w:rPr>
              <w:t xml:space="preserve"> </w:t>
            </w:r>
            <w:r>
              <w:rPr>
                <w:rFonts w:ascii="Arial" w:hAnsi="Arial" w:cs="Arial"/>
                <w:sz w:val="20"/>
              </w:rPr>
              <w:t>Family</w:t>
            </w:r>
            <w:r>
              <w:rPr>
                <w:rFonts w:ascii="Arial" w:hAnsi="Arial" w:cs="Arial"/>
                <w:spacing w:val="-4"/>
                <w:sz w:val="20"/>
              </w:rPr>
              <w:t xml:space="preserve"> </w:t>
            </w:r>
            <w:r>
              <w:rPr>
                <w:rFonts w:ascii="Arial" w:hAnsi="Arial" w:cs="Arial"/>
                <w:sz w:val="20"/>
              </w:rPr>
              <w:t>Support</w:t>
            </w:r>
            <w:r>
              <w:rPr>
                <w:rFonts w:ascii="Arial" w:hAnsi="Arial" w:cs="Arial"/>
                <w:spacing w:val="-6"/>
                <w:sz w:val="20"/>
              </w:rPr>
              <w:t xml:space="preserve"> </w:t>
            </w:r>
            <w:r>
              <w:rPr>
                <w:rFonts w:ascii="Arial" w:hAnsi="Arial" w:cs="Arial"/>
                <w:sz w:val="20"/>
              </w:rPr>
              <w:t>Worker</w:t>
            </w:r>
            <w:r>
              <w:rPr>
                <w:rFonts w:ascii="Arial" w:hAnsi="Arial" w:cs="Arial"/>
                <w:spacing w:val="-4"/>
                <w:sz w:val="20"/>
              </w:rPr>
              <w:t xml:space="preserve"> </w:t>
            </w:r>
            <w:r>
              <w:rPr>
                <w:rFonts w:ascii="Arial" w:hAnsi="Arial" w:cs="Arial"/>
                <w:sz w:val="20"/>
              </w:rPr>
              <w:t>is</w:t>
            </w:r>
            <w:r>
              <w:rPr>
                <w:rFonts w:ascii="Arial" w:hAnsi="Arial" w:cs="Arial"/>
                <w:spacing w:val="-3"/>
                <w:sz w:val="20"/>
              </w:rPr>
              <w:t xml:space="preserve"> </w:t>
            </w:r>
            <w:r>
              <w:rPr>
                <w:rFonts w:ascii="Arial" w:hAnsi="Arial" w:cs="Arial"/>
                <w:sz w:val="20"/>
              </w:rPr>
              <w:t>line</w:t>
            </w:r>
            <w:r>
              <w:rPr>
                <w:rFonts w:ascii="Arial" w:hAnsi="Arial" w:cs="Arial"/>
                <w:spacing w:val="-53"/>
                <w:sz w:val="20"/>
              </w:rPr>
              <w:t xml:space="preserve"> </w:t>
            </w:r>
            <w:r>
              <w:rPr>
                <w:rFonts w:ascii="Arial" w:hAnsi="Arial" w:cs="Arial"/>
                <w:sz w:val="20"/>
              </w:rPr>
              <w:t>managed by BCW their annual</w:t>
            </w:r>
            <w:r>
              <w:rPr>
                <w:rFonts w:ascii="Arial" w:hAnsi="Arial" w:cs="Arial"/>
                <w:spacing w:val="-53"/>
                <w:sz w:val="20"/>
              </w:rPr>
              <w:t xml:space="preserve"> </w:t>
            </w:r>
            <w:r>
              <w:rPr>
                <w:rFonts w:ascii="Arial" w:hAnsi="Arial" w:cs="Arial"/>
                <w:sz w:val="20"/>
              </w:rPr>
              <w:t>report</w:t>
            </w:r>
            <w:r>
              <w:rPr>
                <w:rFonts w:ascii="Arial" w:hAnsi="Arial" w:cs="Arial"/>
                <w:spacing w:val="1"/>
                <w:sz w:val="20"/>
              </w:rPr>
              <w:t xml:space="preserve"> </w:t>
            </w:r>
            <w:r>
              <w:rPr>
                <w:rFonts w:ascii="Arial" w:hAnsi="Arial" w:cs="Arial"/>
                <w:sz w:val="20"/>
              </w:rPr>
              <w:t>will</w:t>
            </w:r>
            <w:r>
              <w:rPr>
                <w:rFonts w:ascii="Arial" w:hAnsi="Arial" w:cs="Arial"/>
                <w:spacing w:val="-3"/>
                <w:sz w:val="20"/>
              </w:rPr>
              <w:t xml:space="preserve"> </w:t>
            </w:r>
            <w:r>
              <w:rPr>
                <w:rFonts w:ascii="Arial" w:hAnsi="Arial" w:cs="Arial"/>
                <w:sz w:val="20"/>
              </w:rPr>
              <w:t>evidence impact.</w:t>
            </w:r>
          </w:p>
          <w:p w:rsidR="008A1893" w:rsidRDefault="008A1893">
            <w:pPr>
              <w:pStyle w:val="TableParagraph"/>
              <w:spacing w:before="2"/>
              <w:ind w:left="0"/>
              <w:rPr>
                <w:rFonts w:ascii="Arial" w:hAnsi="Arial" w:cs="Arial"/>
                <w:b/>
                <w:sz w:val="20"/>
              </w:rPr>
            </w:pPr>
          </w:p>
          <w:p w:rsidR="008A1893" w:rsidRDefault="00B2544D">
            <w:pPr>
              <w:pStyle w:val="TableParagraph"/>
              <w:ind w:right="495"/>
            </w:pPr>
            <w:r>
              <w:rPr>
                <w:rFonts w:ascii="Arial" w:hAnsi="Arial" w:cs="Arial"/>
                <w:sz w:val="20"/>
              </w:rPr>
              <w:t>Weekly</w:t>
            </w:r>
            <w:r>
              <w:rPr>
                <w:rFonts w:ascii="Arial" w:hAnsi="Arial" w:cs="Arial"/>
                <w:spacing w:val="-13"/>
                <w:sz w:val="20"/>
              </w:rPr>
              <w:t xml:space="preserve"> </w:t>
            </w:r>
            <w:r>
              <w:rPr>
                <w:rFonts w:ascii="Arial" w:hAnsi="Arial" w:cs="Arial"/>
                <w:sz w:val="20"/>
              </w:rPr>
              <w:t>feedback</w:t>
            </w:r>
            <w:r>
              <w:rPr>
                <w:rFonts w:ascii="Arial" w:hAnsi="Arial" w:cs="Arial"/>
                <w:spacing w:val="-4"/>
                <w:sz w:val="20"/>
              </w:rPr>
              <w:t xml:space="preserve"> </w:t>
            </w:r>
            <w:r>
              <w:rPr>
                <w:rFonts w:ascii="Arial" w:hAnsi="Arial" w:cs="Arial"/>
                <w:sz w:val="20"/>
              </w:rPr>
              <w:t>from</w:t>
            </w:r>
            <w:r>
              <w:rPr>
                <w:rFonts w:ascii="Arial" w:hAnsi="Arial" w:cs="Arial"/>
                <w:spacing w:val="-1"/>
                <w:sz w:val="20"/>
              </w:rPr>
              <w:t xml:space="preserve"> </w:t>
            </w:r>
            <w:r>
              <w:rPr>
                <w:rFonts w:ascii="Arial" w:hAnsi="Arial" w:cs="Arial"/>
                <w:sz w:val="20"/>
              </w:rPr>
              <w:t>Parent Pupil Support</w:t>
            </w:r>
          </w:p>
          <w:p w:rsidR="008A1893" w:rsidRDefault="008A1893">
            <w:pPr>
              <w:pStyle w:val="TableParagraph"/>
              <w:spacing w:before="10"/>
              <w:ind w:left="0"/>
              <w:rPr>
                <w:rFonts w:ascii="Arial" w:hAnsi="Arial" w:cs="Arial"/>
                <w:b/>
                <w:sz w:val="19"/>
              </w:rPr>
            </w:pPr>
          </w:p>
          <w:p w:rsidR="008A1893" w:rsidRDefault="00B2544D">
            <w:pPr>
              <w:pStyle w:val="TableParagraph"/>
              <w:ind w:right="176"/>
            </w:pPr>
            <w:r>
              <w:rPr>
                <w:rFonts w:ascii="Arial" w:hAnsi="Arial" w:cs="Arial"/>
                <w:sz w:val="20"/>
              </w:rPr>
              <w:br/>
            </w:r>
            <w:r>
              <w:rPr>
                <w:rFonts w:ascii="Arial" w:hAnsi="Arial" w:cs="Arial"/>
                <w:sz w:val="20"/>
              </w:rPr>
              <w:br/>
              <w:t>SENCO</w:t>
            </w:r>
            <w:r>
              <w:rPr>
                <w:rFonts w:ascii="Arial" w:hAnsi="Arial" w:cs="Arial"/>
                <w:spacing w:val="-5"/>
                <w:sz w:val="20"/>
              </w:rPr>
              <w:t xml:space="preserve"> </w:t>
            </w:r>
            <w:r>
              <w:rPr>
                <w:rFonts w:ascii="Arial" w:hAnsi="Arial" w:cs="Arial"/>
                <w:sz w:val="20"/>
              </w:rPr>
              <w:t>to</w:t>
            </w:r>
            <w:r>
              <w:rPr>
                <w:rFonts w:ascii="Arial" w:hAnsi="Arial" w:cs="Arial"/>
                <w:spacing w:val="-4"/>
                <w:sz w:val="20"/>
              </w:rPr>
              <w:t xml:space="preserve"> </w:t>
            </w:r>
            <w:r>
              <w:rPr>
                <w:rFonts w:ascii="Arial" w:hAnsi="Arial" w:cs="Arial"/>
                <w:sz w:val="20"/>
              </w:rPr>
              <w:t>provide</w:t>
            </w:r>
            <w:r>
              <w:rPr>
                <w:rFonts w:ascii="Arial" w:hAnsi="Arial" w:cs="Arial"/>
                <w:spacing w:val="-6"/>
                <w:sz w:val="20"/>
              </w:rPr>
              <w:t xml:space="preserve"> </w:t>
            </w:r>
            <w:r>
              <w:rPr>
                <w:rFonts w:ascii="Arial" w:hAnsi="Arial" w:cs="Arial"/>
                <w:sz w:val="20"/>
              </w:rPr>
              <w:t>impact</w:t>
            </w:r>
            <w:r>
              <w:rPr>
                <w:rFonts w:ascii="Arial" w:hAnsi="Arial" w:cs="Arial"/>
                <w:spacing w:val="-6"/>
                <w:sz w:val="20"/>
              </w:rPr>
              <w:t xml:space="preserve"> </w:t>
            </w:r>
            <w:r>
              <w:rPr>
                <w:rFonts w:ascii="Arial" w:hAnsi="Arial" w:cs="Arial"/>
                <w:sz w:val="20"/>
              </w:rPr>
              <w:t>reports</w:t>
            </w:r>
            <w:r>
              <w:rPr>
                <w:rFonts w:ascii="Arial" w:hAnsi="Arial" w:cs="Arial"/>
                <w:spacing w:val="-52"/>
                <w:sz w:val="20"/>
              </w:rPr>
              <w:t xml:space="preserve"> </w:t>
            </w:r>
            <w:r>
              <w:rPr>
                <w:rFonts w:ascii="Arial" w:hAnsi="Arial" w:cs="Arial"/>
                <w:sz w:val="20"/>
              </w:rPr>
              <w:t>after sessions of Nurture/Lego</w:t>
            </w:r>
            <w:r>
              <w:rPr>
                <w:rFonts w:ascii="Arial" w:hAnsi="Arial" w:cs="Arial"/>
                <w:spacing w:val="1"/>
                <w:sz w:val="20"/>
              </w:rPr>
              <w:t xml:space="preserve"> </w:t>
            </w:r>
            <w:r>
              <w:rPr>
                <w:rFonts w:ascii="Arial" w:hAnsi="Arial" w:cs="Arial"/>
                <w:sz w:val="20"/>
              </w:rPr>
              <w:t>Therapy</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left="106"/>
              <w:rPr>
                <w:rFonts w:ascii="Arial" w:hAnsi="Arial" w:cs="Arial"/>
                <w:sz w:val="20"/>
              </w:rPr>
            </w:pPr>
            <w:r>
              <w:rPr>
                <w:rFonts w:ascii="Arial" w:hAnsi="Arial" w:cs="Arial"/>
                <w:sz w:val="20"/>
              </w:rPr>
              <w:t>DSP’s</w:t>
            </w:r>
            <w:r>
              <w:rPr>
                <w:rFonts w:ascii="Arial" w:hAnsi="Arial" w:cs="Arial"/>
                <w:sz w:val="20"/>
              </w:rPr>
              <w:br/>
              <w:t>BCW</w:t>
            </w:r>
          </w:p>
          <w:p w:rsidR="008A1893" w:rsidRDefault="008A1893">
            <w:pPr>
              <w:pStyle w:val="TableParagraph"/>
              <w:spacing w:before="1"/>
              <w:ind w:left="0"/>
              <w:rPr>
                <w:rFonts w:ascii="Arial" w:hAnsi="Arial" w:cs="Arial"/>
                <w:b/>
                <w:sz w:val="20"/>
              </w:rPr>
            </w:pPr>
          </w:p>
          <w:p w:rsidR="008A1893" w:rsidRDefault="008A1893">
            <w:pPr>
              <w:pStyle w:val="TableParagraph"/>
              <w:spacing w:line="480" w:lineRule="auto"/>
              <w:ind w:left="0" w:right="203"/>
              <w:rPr>
                <w:rFonts w:ascii="Arial" w:hAnsi="Arial" w:cs="Arial"/>
                <w:sz w:val="20"/>
              </w:rPr>
            </w:pPr>
          </w:p>
          <w:p w:rsidR="008A1893" w:rsidRDefault="008A1893">
            <w:pPr>
              <w:pStyle w:val="TableParagraph"/>
              <w:spacing w:line="480" w:lineRule="auto"/>
              <w:ind w:left="0" w:right="203"/>
              <w:rPr>
                <w:rFonts w:ascii="Arial" w:hAnsi="Arial" w:cs="Arial"/>
                <w:sz w:val="20"/>
              </w:rPr>
            </w:pPr>
          </w:p>
          <w:p w:rsidR="008A1893" w:rsidRDefault="008A1893">
            <w:pPr>
              <w:pStyle w:val="TableParagraph"/>
              <w:spacing w:line="480" w:lineRule="auto"/>
              <w:ind w:left="0" w:right="203"/>
              <w:rPr>
                <w:rFonts w:ascii="Arial" w:hAnsi="Arial" w:cs="Arial"/>
                <w:sz w:val="20"/>
              </w:rPr>
            </w:pPr>
          </w:p>
          <w:p w:rsidR="008A1893" w:rsidRDefault="00B2544D">
            <w:pPr>
              <w:pStyle w:val="BodyText"/>
              <w:rPr>
                <w:rFonts w:ascii="Arial" w:hAnsi="Arial" w:cs="Arial"/>
                <w:sz w:val="20"/>
              </w:rPr>
            </w:pPr>
            <w:r>
              <w:rPr>
                <w:rFonts w:ascii="Arial" w:hAnsi="Arial" w:cs="Arial"/>
                <w:sz w:val="20"/>
              </w:rPr>
              <w:t>SENCO</w:t>
            </w:r>
          </w:p>
          <w:p w:rsidR="008A1893" w:rsidRDefault="00B2544D">
            <w:pPr>
              <w:pStyle w:val="BodyText"/>
            </w:pPr>
            <w:r>
              <w:rPr>
                <w:rFonts w:ascii="Arial" w:hAnsi="Arial" w:cs="Arial"/>
                <w:sz w:val="20"/>
              </w:rPr>
              <w:br/>
            </w:r>
            <w:r>
              <w:rPr>
                <w:rFonts w:ascii="Arial" w:hAnsi="Arial" w:cs="Arial"/>
              </w:rPr>
              <w:t xml:space="preserve">Parent/ </w:t>
            </w:r>
            <w:r>
              <w:rPr>
                <w:rFonts w:ascii="Arial" w:hAnsi="Arial" w:cs="Arial"/>
              </w:rPr>
              <w:br/>
              <w:t>Pupil</w:t>
            </w:r>
            <w:r>
              <w:rPr>
                <w:rFonts w:ascii="Arial" w:hAnsi="Arial" w:cs="Arial"/>
              </w:rPr>
              <w:br/>
              <w:t>Support</w:t>
            </w:r>
            <w:r>
              <w:rPr>
                <w:rFonts w:ascii="Arial" w:hAnsi="Arial" w:cs="Arial"/>
                <w:sz w:val="20"/>
              </w:rPr>
              <w:t xml:space="preserve"> </w:t>
            </w:r>
            <w:r>
              <w:rPr>
                <w:rFonts w:ascii="Arial" w:hAnsi="Arial" w:cs="Arial"/>
                <w:sz w:val="20"/>
              </w:rPr>
              <w:br/>
              <w:t>(Mrs Byrne)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left="105" w:right="479"/>
              <w:rPr>
                <w:rFonts w:ascii="Arial" w:hAnsi="Arial" w:cs="Arial"/>
                <w:sz w:val="20"/>
              </w:rPr>
            </w:pPr>
            <w:r>
              <w:rPr>
                <w:rFonts w:ascii="Arial" w:hAnsi="Arial" w:cs="Arial"/>
                <w:sz w:val="20"/>
              </w:rPr>
              <w:t>Termly</w:t>
            </w:r>
          </w:p>
        </w:tc>
      </w:tr>
    </w:tbl>
    <w:p w:rsidR="00732B1D" w:rsidRDefault="00732B1D">
      <w:pPr>
        <w:rPr>
          <w:rFonts w:ascii="Arial MT" w:eastAsia="Arial MT" w:hAnsi="Arial MT" w:cs="Arial MT"/>
          <w:vanish/>
          <w:lang w:val="en-US" w:eastAsia="en-US"/>
        </w:rPr>
        <w:sectPr w:rsidR="00732B1D">
          <w:pgSz w:w="16840" w:h="11910" w:orient="landscape"/>
          <w:pgMar w:top="980" w:right="440" w:bottom="280" w:left="740" w:header="720" w:footer="720" w:gutter="0"/>
          <w:cols w:space="720"/>
        </w:sectPr>
      </w:pPr>
    </w:p>
    <w:tbl>
      <w:tblPr>
        <w:tblW w:w="14997" w:type="dxa"/>
        <w:tblInd w:w="121" w:type="dxa"/>
        <w:tblLayout w:type="fixed"/>
        <w:tblCellMar>
          <w:left w:w="10" w:type="dxa"/>
          <w:right w:w="10" w:type="dxa"/>
        </w:tblCellMar>
        <w:tblLook w:val="0000" w:firstRow="0" w:lastRow="0" w:firstColumn="0" w:lastColumn="0" w:noHBand="0" w:noVBand="0"/>
      </w:tblPr>
      <w:tblGrid>
        <w:gridCol w:w="2235"/>
        <w:gridCol w:w="2410"/>
        <w:gridCol w:w="3829"/>
        <w:gridCol w:w="3260"/>
        <w:gridCol w:w="1278"/>
        <w:gridCol w:w="1985"/>
      </w:tblGrid>
      <w:tr w:rsidR="008A1893">
        <w:trPr>
          <w:trHeight w:val="1264"/>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8A1893">
            <w:pPr>
              <w:pStyle w:val="TableParagraph"/>
              <w:ind w:left="0"/>
              <w:rPr>
                <w:rFonts w:ascii="Arial" w:hAnsi="Arial" w:cs="Arial"/>
                <w:sz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8A1893">
            <w:pPr>
              <w:pStyle w:val="TableParagraph"/>
              <w:ind w:left="0"/>
              <w:rPr>
                <w:rFonts w:ascii="Arial" w:hAnsi="Arial" w:cs="Arial"/>
                <w:sz w:val="18"/>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7"/>
            </w:pPr>
            <w:r>
              <w:rPr>
                <w:rFonts w:ascii="Arial" w:hAnsi="Arial" w:cs="Arial"/>
                <w:sz w:val="20"/>
              </w:rPr>
              <w:t>Seek</w:t>
            </w:r>
            <w:r>
              <w:rPr>
                <w:rFonts w:ascii="Arial" w:hAnsi="Arial" w:cs="Arial"/>
                <w:spacing w:val="-1"/>
                <w:sz w:val="20"/>
              </w:rPr>
              <w:t xml:space="preserve"> </w:t>
            </w:r>
            <w:r>
              <w:rPr>
                <w:rFonts w:ascii="Arial" w:hAnsi="Arial" w:cs="Arial"/>
                <w:sz w:val="20"/>
              </w:rPr>
              <w:t>evidence</w:t>
            </w:r>
            <w:r>
              <w:rPr>
                <w:rFonts w:ascii="Arial" w:hAnsi="Arial" w:cs="Arial"/>
                <w:spacing w:val="-4"/>
                <w:sz w:val="20"/>
              </w:rPr>
              <w:t xml:space="preserve"> </w:t>
            </w:r>
            <w:r>
              <w:rPr>
                <w:rFonts w:ascii="Arial" w:hAnsi="Arial" w:cs="Arial"/>
                <w:sz w:val="20"/>
              </w:rPr>
              <w:t>from</w:t>
            </w:r>
            <w:r>
              <w:rPr>
                <w:rFonts w:ascii="Arial" w:hAnsi="Arial" w:cs="Arial"/>
                <w:spacing w:val="-1"/>
                <w:sz w:val="20"/>
              </w:rPr>
              <w:t xml:space="preserve"> </w:t>
            </w:r>
            <w:r>
              <w:rPr>
                <w:rFonts w:ascii="Arial" w:hAnsi="Arial" w:cs="Arial"/>
                <w:sz w:val="20"/>
              </w:rPr>
              <w:t>other</w:t>
            </w:r>
            <w:r>
              <w:rPr>
                <w:rFonts w:ascii="Arial" w:hAnsi="Arial" w:cs="Arial"/>
                <w:spacing w:val="-3"/>
                <w:sz w:val="20"/>
              </w:rPr>
              <w:t xml:space="preserve"> </w:t>
            </w:r>
            <w:r>
              <w:rPr>
                <w:rFonts w:ascii="Arial" w:hAnsi="Arial" w:cs="Arial"/>
                <w:sz w:val="20"/>
              </w:rPr>
              <w:t>professionals</w:t>
            </w:r>
          </w:p>
          <w:p w:rsidR="008A1893" w:rsidRDefault="00B2544D">
            <w:pPr>
              <w:pStyle w:val="TableParagraph"/>
              <w:spacing w:before="1"/>
              <w:ind w:right="256"/>
            </w:pPr>
            <w:proofErr w:type="gramStart"/>
            <w:r>
              <w:rPr>
                <w:rFonts w:ascii="Arial" w:hAnsi="Arial" w:cs="Arial"/>
                <w:sz w:val="20"/>
              </w:rPr>
              <w:t>e.g</w:t>
            </w:r>
            <w:proofErr w:type="gramEnd"/>
            <w:r>
              <w:rPr>
                <w:rFonts w:ascii="Arial" w:hAnsi="Arial" w:cs="Arial"/>
                <w:sz w:val="20"/>
              </w:rPr>
              <w:t>.</w:t>
            </w:r>
            <w:r>
              <w:rPr>
                <w:rFonts w:ascii="Arial" w:hAnsi="Arial" w:cs="Arial"/>
                <w:spacing w:val="-3"/>
                <w:sz w:val="20"/>
              </w:rPr>
              <w:t xml:space="preserve"> </w:t>
            </w:r>
            <w:r>
              <w:rPr>
                <w:rFonts w:ascii="Arial" w:hAnsi="Arial" w:cs="Arial"/>
                <w:sz w:val="20"/>
              </w:rPr>
              <w:t>Educational</w:t>
            </w:r>
            <w:r>
              <w:rPr>
                <w:rFonts w:ascii="Arial" w:hAnsi="Arial" w:cs="Arial"/>
                <w:spacing w:val="-4"/>
                <w:sz w:val="20"/>
              </w:rPr>
              <w:t xml:space="preserve"> </w:t>
            </w:r>
            <w:r>
              <w:rPr>
                <w:rFonts w:ascii="Arial" w:hAnsi="Arial" w:cs="Arial"/>
                <w:sz w:val="20"/>
              </w:rPr>
              <w:t>Psychologist/</w:t>
            </w:r>
            <w:r>
              <w:rPr>
                <w:rFonts w:ascii="Arial" w:hAnsi="Arial" w:cs="Arial"/>
                <w:spacing w:val="-4"/>
                <w:sz w:val="20"/>
              </w:rPr>
              <w:t xml:space="preserve"> </w:t>
            </w:r>
            <w:r>
              <w:rPr>
                <w:rFonts w:ascii="Arial" w:hAnsi="Arial" w:cs="Arial"/>
                <w:sz w:val="20"/>
              </w:rPr>
              <w:t>CAHMS</w:t>
            </w:r>
            <w:r>
              <w:rPr>
                <w:rFonts w:ascii="Arial" w:hAnsi="Arial" w:cs="Arial"/>
                <w:spacing w:val="-53"/>
                <w:sz w:val="20"/>
              </w:rPr>
              <w:t xml:space="preserve"> </w:t>
            </w:r>
            <w:r>
              <w:rPr>
                <w:rFonts w:ascii="Arial" w:hAnsi="Arial" w:cs="Arial"/>
                <w:sz w:val="20"/>
              </w:rPr>
              <w:t>for</w:t>
            </w:r>
            <w:r>
              <w:rPr>
                <w:rFonts w:ascii="Arial" w:hAnsi="Arial" w:cs="Arial"/>
                <w:spacing w:val="-2"/>
                <w:sz w:val="20"/>
              </w:rPr>
              <w:t xml:space="preserve"> </w:t>
            </w:r>
            <w:r>
              <w:rPr>
                <w:rFonts w:ascii="Arial" w:hAnsi="Arial" w:cs="Arial"/>
                <w:sz w:val="20"/>
              </w:rPr>
              <w:t>noted</w:t>
            </w:r>
            <w:r>
              <w:rPr>
                <w:rFonts w:ascii="Arial" w:hAnsi="Arial" w:cs="Arial"/>
                <w:spacing w:val="1"/>
                <w:sz w:val="20"/>
              </w:rPr>
              <w:t xml:space="preserve"> </w:t>
            </w:r>
            <w:r>
              <w:rPr>
                <w:rFonts w:ascii="Arial" w:hAnsi="Arial" w:cs="Arial"/>
                <w:sz w:val="20"/>
              </w:rPr>
              <w:t>impact.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8A1893">
            <w:pPr>
              <w:pStyle w:val="TableParagraph"/>
              <w:ind w:left="0"/>
              <w:rPr>
                <w:rFonts w:ascii="Arial" w:hAnsi="Arial" w:cs="Arial"/>
                <w:sz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8A1893">
            <w:pPr>
              <w:pStyle w:val="TableParagraph"/>
              <w:ind w:left="0"/>
              <w:rPr>
                <w:rFonts w:ascii="Arial" w:hAnsi="Arial" w:cs="Arial"/>
                <w:sz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8A1893">
            <w:pPr>
              <w:pStyle w:val="TableParagraph"/>
              <w:ind w:left="0"/>
              <w:rPr>
                <w:rFonts w:ascii="Arial" w:hAnsi="Arial" w:cs="Arial"/>
                <w:sz w:val="18"/>
              </w:rPr>
            </w:pPr>
          </w:p>
        </w:tc>
      </w:tr>
      <w:tr w:rsidR="008A1893">
        <w:trPr>
          <w:trHeight w:val="333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7"/>
              <w:ind w:right="102"/>
            </w:pPr>
            <w:r>
              <w:rPr>
                <w:rFonts w:ascii="Arial" w:hAnsi="Arial" w:cs="Arial"/>
                <w:sz w:val="20"/>
              </w:rPr>
              <w:t>The attendance of</w:t>
            </w:r>
            <w:r>
              <w:rPr>
                <w:rFonts w:ascii="Arial" w:hAnsi="Arial" w:cs="Arial"/>
                <w:spacing w:val="1"/>
                <w:sz w:val="20"/>
              </w:rPr>
              <w:t xml:space="preserve"> </w:t>
            </w:r>
            <w:r>
              <w:rPr>
                <w:rFonts w:ascii="Arial" w:hAnsi="Arial" w:cs="Arial"/>
                <w:sz w:val="20"/>
              </w:rPr>
              <w:t>PPG children</w:t>
            </w:r>
            <w:r>
              <w:rPr>
                <w:rFonts w:ascii="Arial" w:hAnsi="Arial" w:cs="Arial"/>
                <w:spacing w:val="1"/>
                <w:sz w:val="20"/>
              </w:rPr>
              <w:t xml:space="preserve"> </w:t>
            </w:r>
            <w:r>
              <w:rPr>
                <w:rFonts w:ascii="Arial" w:hAnsi="Arial" w:cs="Arial"/>
                <w:sz w:val="20"/>
              </w:rPr>
              <w:t>i</w:t>
            </w:r>
            <w:r>
              <w:rPr>
                <w:rFonts w:ascii="Arial" w:hAnsi="Arial" w:cs="Arial"/>
                <w:sz w:val="20"/>
              </w:rPr>
              <w:t>m</w:t>
            </w:r>
            <w:r>
              <w:rPr>
                <w:rFonts w:ascii="Arial" w:hAnsi="Arial" w:cs="Arial"/>
                <w:sz w:val="20"/>
              </w:rPr>
              <w:t>proves. Increased</w:t>
            </w:r>
            <w:r>
              <w:rPr>
                <w:rFonts w:ascii="Arial" w:hAnsi="Arial" w:cs="Arial"/>
                <w:spacing w:val="1"/>
                <w:sz w:val="20"/>
              </w:rPr>
              <w:t xml:space="preserve"> </w:t>
            </w:r>
            <w:r>
              <w:rPr>
                <w:rFonts w:ascii="Arial" w:hAnsi="Arial" w:cs="Arial"/>
                <w:sz w:val="20"/>
              </w:rPr>
              <w:t>a</w:t>
            </w:r>
            <w:r>
              <w:rPr>
                <w:rFonts w:ascii="Arial" w:hAnsi="Arial" w:cs="Arial"/>
                <w:sz w:val="20"/>
              </w:rPr>
              <w:t>t</w:t>
            </w:r>
            <w:r>
              <w:rPr>
                <w:rFonts w:ascii="Arial" w:hAnsi="Arial" w:cs="Arial"/>
                <w:sz w:val="20"/>
              </w:rPr>
              <w:t>tendance rates for</w:t>
            </w:r>
            <w:r>
              <w:rPr>
                <w:rFonts w:ascii="Arial" w:hAnsi="Arial" w:cs="Arial"/>
                <w:spacing w:val="1"/>
                <w:sz w:val="20"/>
              </w:rPr>
              <w:t xml:space="preserve"> </w:t>
            </w:r>
            <w:r>
              <w:rPr>
                <w:rFonts w:ascii="Arial" w:hAnsi="Arial" w:cs="Arial"/>
                <w:sz w:val="20"/>
              </w:rPr>
              <w:t>p</w:t>
            </w:r>
            <w:r>
              <w:rPr>
                <w:rFonts w:ascii="Arial" w:hAnsi="Arial" w:cs="Arial"/>
                <w:sz w:val="20"/>
              </w:rPr>
              <w:t>u</w:t>
            </w:r>
            <w:r>
              <w:rPr>
                <w:rFonts w:ascii="Arial" w:hAnsi="Arial" w:cs="Arial"/>
                <w:sz w:val="20"/>
              </w:rPr>
              <w:t>pils</w:t>
            </w:r>
            <w:r>
              <w:rPr>
                <w:rFonts w:ascii="Arial" w:hAnsi="Arial" w:cs="Arial"/>
                <w:spacing w:val="1"/>
                <w:sz w:val="20"/>
              </w:rPr>
              <w:t xml:space="preserve"> </w:t>
            </w:r>
            <w:r>
              <w:rPr>
                <w:rFonts w:ascii="Arial" w:hAnsi="Arial" w:cs="Arial"/>
                <w:sz w:val="20"/>
              </w:rPr>
              <w:t>eligible</w:t>
            </w:r>
            <w:r>
              <w:rPr>
                <w:rFonts w:ascii="Arial" w:hAnsi="Arial" w:cs="Arial"/>
                <w:spacing w:val="55"/>
                <w:sz w:val="20"/>
              </w:rPr>
              <w:t xml:space="preserve"> </w:t>
            </w:r>
            <w:r>
              <w:rPr>
                <w:rFonts w:ascii="Arial" w:hAnsi="Arial" w:cs="Arial"/>
                <w:sz w:val="20"/>
              </w:rPr>
              <w:t>for</w:t>
            </w:r>
            <w:r>
              <w:rPr>
                <w:rFonts w:ascii="Arial" w:hAnsi="Arial" w:cs="Arial"/>
                <w:spacing w:val="1"/>
                <w:sz w:val="20"/>
              </w:rPr>
              <w:t xml:space="preserve"> </w:t>
            </w:r>
            <w:r>
              <w:rPr>
                <w:rFonts w:ascii="Arial" w:hAnsi="Arial" w:cs="Arial"/>
                <w:sz w:val="20"/>
              </w:rPr>
              <w:t>PPG.</w:t>
            </w:r>
            <w:r>
              <w:rPr>
                <w:rFonts w:ascii="Arial" w:hAnsi="Arial" w:cs="Arial"/>
                <w:spacing w:val="-7"/>
                <w:sz w:val="20"/>
              </w:rPr>
              <w:t xml:space="preserve"> </w:t>
            </w:r>
            <w:r>
              <w:rPr>
                <w:rFonts w:ascii="Arial" w:hAnsi="Arial" w:cs="Arial"/>
                <w:sz w:val="20"/>
              </w:rPr>
              <w:t>Reduce</w:t>
            </w:r>
            <w:r>
              <w:rPr>
                <w:rFonts w:ascii="Arial" w:hAnsi="Arial" w:cs="Arial"/>
                <w:spacing w:val="-6"/>
                <w:sz w:val="20"/>
              </w:rPr>
              <w:t xml:space="preserve"> </w:t>
            </w:r>
            <w:r>
              <w:rPr>
                <w:rFonts w:ascii="Arial" w:hAnsi="Arial" w:cs="Arial"/>
                <w:sz w:val="20"/>
              </w:rPr>
              <w:t>PA</w:t>
            </w:r>
            <w:r>
              <w:rPr>
                <w:rFonts w:ascii="Arial" w:hAnsi="Arial" w:cs="Arial"/>
                <w:spacing w:val="-4"/>
                <w:sz w:val="20"/>
              </w:rPr>
              <w:t xml:space="preserve"> </w:t>
            </w:r>
            <w:r>
              <w:rPr>
                <w:rFonts w:ascii="Arial" w:hAnsi="Arial" w:cs="Arial"/>
                <w:sz w:val="20"/>
              </w:rPr>
              <w:t>level</w:t>
            </w:r>
            <w:r>
              <w:rPr>
                <w:rFonts w:ascii="Arial" w:hAnsi="Arial" w:cs="Arial"/>
                <w:spacing w:val="-52"/>
                <w:sz w:val="20"/>
              </w:rPr>
              <w:t xml:space="preserve"> </w:t>
            </w:r>
            <w:r>
              <w:rPr>
                <w:rFonts w:ascii="Arial" w:hAnsi="Arial" w:cs="Arial"/>
                <w:sz w:val="20"/>
              </w:rPr>
              <w:t>of PPG pupils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7"/>
              <w:ind w:right="202"/>
            </w:pPr>
            <w:r>
              <w:rPr>
                <w:rFonts w:ascii="Arial" w:hAnsi="Arial" w:cs="Arial"/>
                <w:sz w:val="20"/>
              </w:rPr>
              <w:t>Regular meetings with</w:t>
            </w:r>
            <w:r>
              <w:rPr>
                <w:rFonts w:ascii="Arial" w:hAnsi="Arial" w:cs="Arial"/>
                <w:spacing w:val="1"/>
                <w:sz w:val="20"/>
              </w:rPr>
              <w:t xml:space="preserve"> </w:t>
            </w:r>
            <w:r>
              <w:rPr>
                <w:rFonts w:ascii="Arial" w:hAnsi="Arial" w:cs="Arial"/>
                <w:sz w:val="20"/>
              </w:rPr>
              <w:t>AIO. Sending letters,</w:t>
            </w:r>
            <w:r>
              <w:rPr>
                <w:rFonts w:ascii="Arial" w:hAnsi="Arial" w:cs="Arial"/>
                <w:spacing w:val="1"/>
                <w:sz w:val="20"/>
              </w:rPr>
              <w:t xml:space="preserve"> </w:t>
            </w:r>
            <w:r>
              <w:rPr>
                <w:rFonts w:ascii="Arial" w:hAnsi="Arial" w:cs="Arial"/>
                <w:sz w:val="20"/>
              </w:rPr>
              <w:t>liaising with the AIO</w:t>
            </w:r>
            <w:r>
              <w:rPr>
                <w:rFonts w:ascii="Arial" w:hAnsi="Arial" w:cs="Arial"/>
                <w:spacing w:val="1"/>
                <w:sz w:val="20"/>
              </w:rPr>
              <w:t xml:space="preserve"> </w:t>
            </w:r>
            <w:r>
              <w:rPr>
                <w:rFonts w:ascii="Arial" w:hAnsi="Arial" w:cs="Arial"/>
                <w:sz w:val="20"/>
              </w:rPr>
              <w:t>sending</w:t>
            </w:r>
            <w:r>
              <w:rPr>
                <w:rFonts w:ascii="Arial" w:hAnsi="Arial" w:cs="Arial"/>
                <w:spacing w:val="-9"/>
                <w:sz w:val="20"/>
              </w:rPr>
              <w:t xml:space="preserve"> </w:t>
            </w:r>
            <w:r>
              <w:rPr>
                <w:rFonts w:ascii="Arial" w:hAnsi="Arial" w:cs="Arial"/>
                <w:sz w:val="20"/>
              </w:rPr>
              <w:t>penalty</w:t>
            </w:r>
            <w:r>
              <w:rPr>
                <w:rFonts w:ascii="Arial" w:hAnsi="Arial" w:cs="Arial"/>
                <w:spacing w:val="-11"/>
                <w:sz w:val="20"/>
              </w:rPr>
              <w:t xml:space="preserve"> </w:t>
            </w:r>
            <w:r>
              <w:rPr>
                <w:rFonts w:ascii="Arial" w:hAnsi="Arial" w:cs="Arial"/>
                <w:sz w:val="20"/>
              </w:rPr>
              <w:t>notices</w:t>
            </w:r>
            <w:r>
              <w:rPr>
                <w:rFonts w:ascii="Arial" w:hAnsi="Arial" w:cs="Arial"/>
                <w:spacing w:val="-53"/>
                <w:sz w:val="20"/>
              </w:rPr>
              <w:t xml:space="preserve"> </w:t>
            </w:r>
            <w:r>
              <w:rPr>
                <w:rFonts w:ascii="Arial" w:hAnsi="Arial" w:cs="Arial"/>
                <w:sz w:val="20"/>
              </w:rPr>
              <w:t>etc.</w:t>
            </w:r>
          </w:p>
          <w:p w:rsidR="008A1893" w:rsidRDefault="00B2544D">
            <w:pPr>
              <w:pStyle w:val="TableParagraph"/>
              <w:ind w:right="246"/>
            </w:pPr>
            <w:r>
              <w:rPr>
                <w:rFonts w:ascii="Arial" w:hAnsi="Arial" w:cs="Arial"/>
                <w:sz w:val="20"/>
              </w:rPr>
              <w:t>HT</w:t>
            </w:r>
            <w:r>
              <w:rPr>
                <w:rFonts w:ascii="Arial" w:hAnsi="Arial" w:cs="Arial"/>
                <w:spacing w:val="-5"/>
                <w:sz w:val="20"/>
              </w:rPr>
              <w:t xml:space="preserve"> </w:t>
            </w:r>
            <w:r>
              <w:rPr>
                <w:rFonts w:ascii="Arial" w:hAnsi="Arial" w:cs="Arial"/>
                <w:sz w:val="20"/>
              </w:rPr>
              <w:t>to</w:t>
            </w:r>
            <w:r>
              <w:rPr>
                <w:rFonts w:ascii="Arial" w:hAnsi="Arial" w:cs="Arial"/>
                <w:spacing w:val="-7"/>
                <w:sz w:val="20"/>
              </w:rPr>
              <w:t xml:space="preserve"> </w:t>
            </w:r>
            <w:r>
              <w:rPr>
                <w:rFonts w:ascii="Arial" w:hAnsi="Arial" w:cs="Arial"/>
                <w:sz w:val="20"/>
              </w:rPr>
              <w:t>become</w:t>
            </w:r>
            <w:r>
              <w:rPr>
                <w:rFonts w:ascii="Arial" w:hAnsi="Arial" w:cs="Arial"/>
                <w:spacing w:val="-7"/>
                <w:sz w:val="20"/>
              </w:rPr>
              <w:t xml:space="preserve"> </w:t>
            </w:r>
            <w:r>
              <w:rPr>
                <w:rFonts w:ascii="Arial" w:hAnsi="Arial" w:cs="Arial"/>
                <w:sz w:val="20"/>
              </w:rPr>
              <w:t>involved</w:t>
            </w:r>
            <w:r>
              <w:rPr>
                <w:rFonts w:ascii="Arial" w:hAnsi="Arial" w:cs="Arial"/>
                <w:spacing w:val="-52"/>
                <w:sz w:val="20"/>
              </w:rPr>
              <w:t xml:space="preserve"> </w:t>
            </w:r>
            <w:r>
              <w:rPr>
                <w:rFonts w:ascii="Arial" w:hAnsi="Arial" w:cs="Arial"/>
                <w:sz w:val="20"/>
              </w:rPr>
              <w:t>with families whose</w:t>
            </w:r>
            <w:r>
              <w:rPr>
                <w:rFonts w:ascii="Arial" w:hAnsi="Arial" w:cs="Arial"/>
                <w:spacing w:val="1"/>
                <w:sz w:val="20"/>
              </w:rPr>
              <w:t xml:space="preserve"> </w:t>
            </w:r>
            <w:r>
              <w:rPr>
                <w:rFonts w:ascii="Arial" w:hAnsi="Arial" w:cs="Arial"/>
                <w:sz w:val="20"/>
              </w:rPr>
              <w:t>a</w:t>
            </w:r>
            <w:r>
              <w:rPr>
                <w:rFonts w:ascii="Arial" w:hAnsi="Arial" w:cs="Arial"/>
                <w:sz w:val="20"/>
              </w:rPr>
              <w:t>t</w:t>
            </w:r>
            <w:r>
              <w:rPr>
                <w:rFonts w:ascii="Arial" w:hAnsi="Arial" w:cs="Arial"/>
                <w:sz w:val="20"/>
              </w:rPr>
              <w:t>tendance falls below</w:t>
            </w:r>
            <w:r>
              <w:rPr>
                <w:rFonts w:ascii="Arial" w:hAnsi="Arial" w:cs="Arial"/>
                <w:spacing w:val="1"/>
                <w:sz w:val="20"/>
              </w:rPr>
              <w:t xml:space="preserve"> </w:t>
            </w:r>
            <w:r>
              <w:rPr>
                <w:rFonts w:ascii="Arial" w:hAnsi="Arial" w:cs="Arial"/>
                <w:sz w:val="20"/>
              </w:rPr>
              <w:t>95% and offer the</w:t>
            </w:r>
            <w:r>
              <w:rPr>
                <w:rFonts w:ascii="Arial" w:hAnsi="Arial" w:cs="Arial"/>
                <w:spacing w:val="1"/>
                <w:sz w:val="20"/>
              </w:rPr>
              <w:t xml:space="preserve"> </w:t>
            </w:r>
            <w:r>
              <w:rPr>
                <w:rFonts w:ascii="Arial" w:hAnsi="Arial" w:cs="Arial"/>
                <w:sz w:val="20"/>
              </w:rPr>
              <w:t>fa</w:t>
            </w:r>
            <w:r>
              <w:rPr>
                <w:rFonts w:ascii="Arial" w:hAnsi="Arial" w:cs="Arial"/>
                <w:sz w:val="20"/>
              </w:rPr>
              <w:t>m</w:t>
            </w:r>
            <w:r>
              <w:rPr>
                <w:rFonts w:ascii="Arial" w:hAnsi="Arial" w:cs="Arial"/>
                <w:sz w:val="20"/>
              </w:rPr>
              <w:t>ilies a clinic</w:t>
            </w:r>
            <w:r>
              <w:rPr>
                <w:rFonts w:ascii="Arial" w:hAnsi="Arial" w:cs="Arial"/>
                <w:spacing w:val="1"/>
                <w:sz w:val="20"/>
              </w:rPr>
              <w:t xml:space="preserve"> </w:t>
            </w:r>
            <w:r>
              <w:rPr>
                <w:rFonts w:ascii="Arial" w:hAnsi="Arial" w:cs="Arial"/>
                <w:sz w:val="20"/>
              </w:rPr>
              <w:t>explaining the</w:t>
            </w:r>
            <w:r>
              <w:rPr>
                <w:rFonts w:ascii="Arial" w:hAnsi="Arial" w:cs="Arial"/>
                <w:spacing w:val="1"/>
                <w:sz w:val="20"/>
              </w:rPr>
              <w:t xml:space="preserve"> </w:t>
            </w:r>
            <w:r>
              <w:rPr>
                <w:rFonts w:ascii="Arial" w:hAnsi="Arial" w:cs="Arial"/>
                <w:sz w:val="20"/>
              </w:rPr>
              <w:t>detrimental effect of</w:t>
            </w:r>
            <w:r>
              <w:rPr>
                <w:rFonts w:ascii="Arial" w:hAnsi="Arial" w:cs="Arial"/>
                <w:spacing w:val="1"/>
                <w:sz w:val="20"/>
              </w:rPr>
              <w:t xml:space="preserve"> </w:t>
            </w:r>
            <w:r>
              <w:rPr>
                <w:rFonts w:ascii="Arial" w:hAnsi="Arial" w:cs="Arial"/>
                <w:sz w:val="20"/>
              </w:rPr>
              <w:t>missing</w:t>
            </w:r>
            <w:r>
              <w:rPr>
                <w:rFonts w:ascii="Arial" w:hAnsi="Arial" w:cs="Arial"/>
                <w:spacing w:val="-2"/>
                <w:sz w:val="20"/>
              </w:rPr>
              <w:t xml:space="preserve"> </w:t>
            </w:r>
            <w:r>
              <w:rPr>
                <w:rFonts w:ascii="Arial" w:hAnsi="Arial" w:cs="Arial"/>
                <w:sz w:val="20"/>
              </w:rPr>
              <w:t xml:space="preserve">school. </w:t>
            </w:r>
            <w:proofErr w:type="spellStart"/>
            <w:r>
              <w:rPr>
                <w:rFonts w:ascii="Arial" w:hAnsi="Arial" w:cs="Arial"/>
                <w:sz w:val="20"/>
              </w:rPr>
              <w:t>Mrs</w:t>
            </w:r>
            <w:proofErr w:type="spellEnd"/>
            <w:r>
              <w:rPr>
                <w:rFonts w:ascii="Arial" w:hAnsi="Arial" w:cs="Arial"/>
                <w:sz w:val="20"/>
              </w:rPr>
              <w:t xml:space="preserve"> Byrne to meet with family to offer support signpost to support.</w:t>
            </w:r>
          </w:p>
        </w:tc>
        <w:tc>
          <w:tcPr>
            <w:tcW w:w="38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7"/>
              <w:ind w:right="118"/>
            </w:pPr>
            <w:r>
              <w:rPr>
                <w:rFonts w:ascii="Arial" w:hAnsi="Arial" w:cs="Arial"/>
                <w:sz w:val="20"/>
              </w:rPr>
              <w:t>When children attend school regularly</w:t>
            </w:r>
            <w:r>
              <w:rPr>
                <w:rFonts w:ascii="Arial" w:hAnsi="Arial" w:cs="Arial"/>
                <w:spacing w:val="1"/>
                <w:sz w:val="20"/>
              </w:rPr>
              <w:t xml:space="preserve"> </w:t>
            </w:r>
            <w:r>
              <w:rPr>
                <w:rFonts w:ascii="Arial" w:hAnsi="Arial" w:cs="Arial"/>
                <w:sz w:val="20"/>
              </w:rPr>
              <w:t>without constant breaks, they make</w:t>
            </w:r>
            <w:r>
              <w:rPr>
                <w:rFonts w:ascii="Arial" w:hAnsi="Arial" w:cs="Arial"/>
                <w:spacing w:val="1"/>
                <w:sz w:val="20"/>
              </w:rPr>
              <w:t xml:space="preserve"> </w:t>
            </w:r>
            <w:r>
              <w:rPr>
                <w:rFonts w:ascii="Arial" w:hAnsi="Arial" w:cs="Arial"/>
                <w:sz w:val="20"/>
              </w:rPr>
              <w:t>greater progress. Evidence shows that</w:t>
            </w:r>
            <w:r>
              <w:rPr>
                <w:rFonts w:ascii="Arial" w:hAnsi="Arial" w:cs="Arial"/>
                <w:spacing w:val="1"/>
                <w:sz w:val="20"/>
              </w:rPr>
              <w:t xml:space="preserve"> </w:t>
            </w:r>
            <w:r>
              <w:rPr>
                <w:rFonts w:ascii="Arial" w:hAnsi="Arial" w:cs="Arial"/>
                <w:sz w:val="20"/>
              </w:rPr>
              <w:t>children who attend school make better</w:t>
            </w:r>
            <w:r>
              <w:rPr>
                <w:rFonts w:ascii="Arial" w:hAnsi="Arial" w:cs="Arial"/>
                <w:spacing w:val="1"/>
                <w:sz w:val="20"/>
              </w:rPr>
              <w:t xml:space="preserve"> </w:t>
            </w:r>
            <w:r>
              <w:rPr>
                <w:rFonts w:ascii="Arial" w:hAnsi="Arial" w:cs="Arial"/>
                <w:sz w:val="20"/>
              </w:rPr>
              <w:t>friendships,</w:t>
            </w:r>
            <w:r>
              <w:rPr>
                <w:rFonts w:ascii="Arial" w:hAnsi="Arial" w:cs="Arial"/>
                <w:spacing w:val="-4"/>
                <w:sz w:val="20"/>
              </w:rPr>
              <w:t xml:space="preserve"> </w:t>
            </w:r>
            <w:r>
              <w:rPr>
                <w:rFonts w:ascii="Arial" w:hAnsi="Arial" w:cs="Arial"/>
                <w:sz w:val="20"/>
              </w:rPr>
              <w:t>take</w:t>
            </w:r>
            <w:r>
              <w:rPr>
                <w:rFonts w:ascii="Arial" w:hAnsi="Arial" w:cs="Arial"/>
                <w:spacing w:val="-5"/>
                <w:sz w:val="20"/>
              </w:rPr>
              <w:t xml:space="preserve"> </w:t>
            </w:r>
            <w:r>
              <w:rPr>
                <w:rFonts w:ascii="Arial" w:hAnsi="Arial" w:cs="Arial"/>
                <w:sz w:val="20"/>
              </w:rPr>
              <w:t>more</w:t>
            </w:r>
            <w:r>
              <w:rPr>
                <w:rFonts w:ascii="Arial" w:hAnsi="Arial" w:cs="Arial"/>
                <w:spacing w:val="-4"/>
                <w:sz w:val="20"/>
              </w:rPr>
              <w:t xml:space="preserve"> </w:t>
            </w:r>
            <w:r>
              <w:rPr>
                <w:rFonts w:ascii="Arial" w:hAnsi="Arial" w:cs="Arial"/>
                <w:sz w:val="20"/>
              </w:rPr>
              <w:t>ownership</w:t>
            </w:r>
            <w:r>
              <w:rPr>
                <w:rFonts w:ascii="Arial" w:hAnsi="Arial" w:cs="Arial"/>
                <w:spacing w:val="-1"/>
                <w:sz w:val="20"/>
              </w:rPr>
              <w:t xml:space="preserve"> </w:t>
            </w:r>
            <w:r>
              <w:rPr>
                <w:rFonts w:ascii="Arial" w:hAnsi="Arial" w:cs="Arial"/>
                <w:sz w:val="20"/>
              </w:rPr>
              <w:t>in</w:t>
            </w:r>
            <w:r>
              <w:rPr>
                <w:rFonts w:ascii="Arial" w:hAnsi="Arial" w:cs="Arial"/>
                <w:spacing w:val="-3"/>
                <w:sz w:val="20"/>
              </w:rPr>
              <w:t xml:space="preserve"> </w:t>
            </w:r>
            <w:r>
              <w:rPr>
                <w:rFonts w:ascii="Arial" w:hAnsi="Arial" w:cs="Arial"/>
                <w:sz w:val="20"/>
              </w:rPr>
              <w:t>their</w:t>
            </w:r>
            <w:r>
              <w:rPr>
                <w:rFonts w:ascii="Arial" w:hAnsi="Arial" w:cs="Arial"/>
                <w:spacing w:val="-52"/>
                <w:sz w:val="20"/>
              </w:rPr>
              <w:t xml:space="preserve"> </w:t>
            </w:r>
            <w:r>
              <w:rPr>
                <w:rFonts w:ascii="Arial" w:hAnsi="Arial" w:cs="Arial"/>
                <w:sz w:val="20"/>
              </w:rPr>
              <w:t>learning</w:t>
            </w:r>
            <w:r>
              <w:rPr>
                <w:rFonts w:ascii="Arial" w:hAnsi="Arial" w:cs="Arial"/>
                <w:spacing w:val="-2"/>
                <w:sz w:val="20"/>
              </w:rPr>
              <w:t xml:space="preserve"> </w:t>
            </w:r>
            <w:r>
              <w:rPr>
                <w:rFonts w:ascii="Arial" w:hAnsi="Arial" w:cs="Arial"/>
                <w:sz w:val="20"/>
              </w:rPr>
              <w:t>and</w:t>
            </w:r>
            <w:r>
              <w:rPr>
                <w:rFonts w:ascii="Arial" w:hAnsi="Arial" w:cs="Arial"/>
                <w:spacing w:val="-1"/>
                <w:sz w:val="20"/>
              </w:rPr>
              <w:t xml:space="preserve"> </w:t>
            </w:r>
            <w:r>
              <w:rPr>
                <w:rFonts w:ascii="Arial" w:hAnsi="Arial" w:cs="Arial"/>
                <w:sz w:val="20"/>
              </w:rPr>
              <w:t>are</w:t>
            </w:r>
            <w:r>
              <w:rPr>
                <w:rFonts w:ascii="Arial" w:hAnsi="Arial" w:cs="Arial"/>
                <w:spacing w:val="-2"/>
                <w:sz w:val="20"/>
              </w:rPr>
              <w:t xml:space="preserve"> </w:t>
            </w:r>
            <w:r>
              <w:rPr>
                <w:rFonts w:ascii="Arial" w:hAnsi="Arial" w:cs="Arial"/>
                <w:sz w:val="20"/>
              </w:rPr>
              <w:t>more</w:t>
            </w:r>
            <w:r>
              <w:rPr>
                <w:rFonts w:ascii="Arial" w:hAnsi="Arial" w:cs="Arial"/>
                <w:spacing w:val="-1"/>
                <w:sz w:val="20"/>
              </w:rPr>
              <w:t xml:space="preserve"> </w:t>
            </w:r>
            <w:r>
              <w:rPr>
                <w:rFonts w:ascii="Arial" w:hAnsi="Arial" w:cs="Arial"/>
                <w:sz w:val="20"/>
              </w:rPr>
              <w:t>confident.</w:t>
            </w:r>
          </w:p>
          <w:p w:rsidR="008A1893" w:rsidRDefault="00B2544D">
            <w:pPr>
              <w:pStyle w:val="TableParagraph"/>
              <w:ind w:right="157"/>
              <w:jc w:val="both"/>
            </w:pPr>
            <w:r>
              <w:rPr>
                <w:rFonts w:ascii="Arial" w:hAnsi="Arial" w:cs="Arial"/>
                <w:sz w:val="20"/>
              </w:rPr>
              <w:t>Children</w:t>
            </w:r>
            <w:r>
              <w:rPr>
                <w:rFonts w:ascii="Arial" w:hAnsi="Arial" w:cs="Arial"/>
                <w:spacing w:val="-4"/>
                <w:sz w:val="20"/>
              </w:rPr>
              <w:t xml:space="preserve"> </w:t>
            </w:r>
            <w:r>
              <w:rPr>
                <w:rFonts w:ascii="Arial" w:hAnsi="Arial" w:cs="Arial"/>
                <w:sz w:val="20"/>
              </w:rPr>
              <w:t>enjoy</w:t>
            </w:r>
            <w:r>
              <w:rPr>
                <w:rFonts w:ascii="Arial" w:hAnsi="Arial" w:cs="Arial"/>
                <w:spacing w:val="-7"/>
                <w:sz w:val="20"/>
              </w:rPr>
              <w:t xml:space="preserve"> </w:t>
            </w:r>
            <w:r>
              <w:rPr>
                <w:rFonts w:ascii="Arial" w:hAnsi="Arial" w:cs="Arial"/>
                <w:sz w:val="20"/>
              </w:rPr>
              <w:t>receiving</w:t>
            </w:r>
            <w:r>
              <w:rPr>
                <w:rFonts w:ascii="Arial" w:hAnsi="Arial" w:cs="Arial"/>
                <w:spacing w:val="-3"/>
                <w:sz w:val="20"/>
              </w:rPr>
              <w:t xml:space="preserve"> </w:t>
            </w:r>
            <w:r>
              <w:rPr>
                <w:rFonts w:ascii="Arial" w:hAnsi="Arial" w:cs="Arial"/>
                <w:sz w:val="20"/>
              </w:rPr>
              <w:t>awards</w:t>
            </w:r>
            <w:r>
              <w:rPr>
                <w:rFonts w:ascii="Arial" w:hAnsi="Arial" w:cs="Arial"/>
                <w:spacing w:val="-4"/>
                <w:sz w:val="20"/>
              </w:rPr>
              <w:t xml:space="preserve"> </w:t>
            </w:r>
            <w:r>
              <w:rPr>
                <w:rFonts w:ascii="Arial" w:hAnsi="Arial" w:cs="Arial"/>
                <w:sz w:val="20"/>
              </w:rPr>
              <w:t>and</w:t>
            </w:r>
            <w:r>
              <w:rPr>
                <w:rFonts w:ascii="Arial" w:hAnsi="Arial" w:cs="Arial"/>
                <w:spacing w:val="-3"/>
                <w:sz w:val="20"/>
              </w:rPr>
              <w:t xml:space="preserve"> </w:t>
            </w:r>
            <w:r>
              <w:rPr>
                <w:rFonts w:ascii="Arial" w:hAnsi="Arial" w:cs="Arial"/>
                <w:sz w:val="20"/>
              </w:rPr>
              <w:t>will</w:t>
            </w:r>
            <w:r>
              <w:rPr>
                <w:rFonts w:ascii="Arial" w:hAnsi="Arial" w:cs="Arial"/>
                <w:spacing w:val="-54"/>
                <w:sz w:val="20"/>
              </w:rPr>
              <w:t xml:space="preserve"> </w:t>
            </w:r>
            <w:r>
              <w:rPr>
                <w:rFonts w:ascii="Arial" w:hAnsi="Arial" w:cs="Arial"/>
                <w:sz w:val="20"/>
              </w:rPr>
              <w:t>often try harder when an award is being</w:t>
            </w:r>
            <w:r>
              <w:rPr>
                <w:rFonts w:ascii="Arial" w:hAnsi="Arial" w:cs="Arial"/>
                <w:spacing w:val="-53"/>
                <w:sz w:val="20"/>
              </w:rPr>
              <w:t xml:space="preserve"> </w:t>
            </w:r>
            <w:r>
              <w:rPr>
                <w:rFonts w:ascii="Arial" w:hAnsi="Arial" w:cs="Arial"/>
                <w:sz w:val="20"/>
              </w:rPr>
              <w:t>offered.</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7"/>
              <w:ind w:right="573"/>
            </w:pPr>
            <w:r>
              <w:rPr>
                <w:rFonts w:ascii="Arial" w:hAnsi="Arial" w:cs="Arial"/>
                <w:sz w:val="20"/>
              </w:rPr>
              <w:t>Attendance</w:t>
            </w:r>
            <w:r>
              <w:rPr>
                <w:rFonts w:ascii="Arial" w:hAnsi="Arial" w:cs="Arial"/>
                <w:spacing w:val="-6"/>
                <w:sz w:val="20"/>
              </w:rPr>
              <w:t xml:space="preserve"> </w:t>
            </w:r>
            <w:r>
              <w:rPr>
                <w:rFonts w:ascii="Arial" w:hAnsi="Arial" w:cs="Arial"/>
                <w:sz w:val="20"/>
              </w:rPr>
              <w:t>will</w:t>
            </w:r>
            <w:r>
              <w:rPr>
                <w:rFonts w:ascii="Arial" w:hAnsi="Arial" w:cs="Arial"/>
                <w:spacing w:val="-8"/>
                <w:sz w:val="20"/>
              </w:rPr>
              <w:t xml:space="preserve"> </w:t>
            </w:r>
            <w:r>
              <w:rPr>
                <w:rFonts w:ascii="Arial" w:hAnsi="Arial" w:cs="Arial"/>
                <w:sz w:val="20"/>
              </w:rPr>
              <w:t>be</w:t>
            </w:r>
            <w:r>
              <w:rPr>
                <w:rFonts w:ascii="Arial" w:hAnsi="Arial" w:cs="Arial"/>
                <w:spacing w:val="-5"/>
                <w:sz w:val="20"/>
              </w:rPr>
              <w:t xml:space="preserve"> </w:t>
            </w:r>
            <w:r>
              <w:rPr>
                <w:rFonts w:ascii="Arial" w:hAnsi="Arial" w:cs="Arial"/>
                <w:sz w:val="20"/>
              </w:rPr>
              <w:t>monitored</w:t>
            </w:r>
            <w:r>
              <w:rPr>
                <w:rFonts w:ascii="Arial" w:hAnsi="Arial" w:cs="Arial"/>
                <w:spacing w:val="-53"/>
                <w:sz w:val="20"/>
              </w:rPr>
              <w:t xml:space="preserve"> </w:t>
            </w:r>
            <w:r>
              <w:rPr>
                <w:rFonts w:ascii="Arial" w:hAnsi="Arial" w:cs="Arial"/>
                <w:sz w:val="20"/>
              </w:rPr>
              <w:t>weekly</w:t>
            </w:r>
          </w:p>
          <w:p w:rsidR="008A1893" w:rsidRDefault="00B2544D">
            <w:pPr>
              <w:pStyle w:val="TableParagraph"/>
              <w:spacing w:before="1"/>
              <w:ind w:right="108"/>
            </w:pPr>
            <w:r>
              <w:rPr>
                <w:rFonts w:ascii="Arial" w:hAnsi="Arial" w:cs="Arial"/>
                <w:sz w:val="20"/>
              </w:rPr>
              <w:t>Particular</w:t>
            </w:r>
            <w:r>
              <w:rPr>
                <w:rFonts w:ascii="Arial" w:hAnsi="Arial" w:cs="Arial"/>
                <w:spacing w:val="-2"/>
                <w:sz w:val="20"/>
              </w:rPr>
              <w:t xml:space="preserve"> </w:t>
            </w:r>
            <w:r>
              <w:rPr>
                <w:rFonts w:ascii="Arial" w:hAnsi="Arial" w:cs="Arial"/>
                <w:sz w:val="20"/>
              </w:rPr>
              <w:t>attention</w:t>
            </w:r>
            <w:r>
              <w:rPr>
                <w:rFonts w:ascii="Arial" w:hAnsi="Arial" w:cs="Arial"/>
                <w:spacing w:val="-3"/>
                <w:sz w:val="20"/>
              </w:rPr>
              <w:t xml:space="preserve"> </w:t>
            </w:r>
            <w:r>
              <w:rPr>
                <w:rFonts w:ascii="Arial" w:hAnsi="Arial" w:cs="Arial"/>
                <w:sz w:val="20"/>
              </w:rPr>
              <w:t>will</w:t>
            </w:r>
            <w:r>
              <w:rPr>
                <w:rFonts w:ascii="Arial" w:hAnsi="Arial" w:cs="Arial"/>
                <w:spacing w:val="-6"/>
                <w:sz w:val="20"/>
              </w:rPr>
              <w:t xml:space="preserve"> </w:t>
            </w:r>
            <w:r>
              <w:rPr>
                <w:rFonts w:ascii="Arial" w:hAnsi="Arial" w:cs="Arial"/>
                <w:sz w:val="20"/>
              </w:rPr>
              <w:t>be</w:t>
            </w:r>
            <w:r>
              <w:rPr>
                <w:rFonts w:ascii="Arial" w:hAnsi="Arial" w:cs="Arial"/>
                <w:spacing w:val="-4"/>
                <w:sz w:val="20"/>
              </w:rPr>
              <w:t xml:space="preserve"> </w:t>
            </w:r>
            <w:r>
              <w:rPr>
                <w:rFonts w:ascii="Arial" w:hAnsi="Arial" w:cs="Arial"/>
                <w:sz w:val="20"/>
              </w:rPr>
              <w:t>given</w:t>
            </w:r>
            <w:r>
              <w:rPr>
                <w:rFonts w:ascii="Arial" w:hAnsi="Arial" w:cs="Arial"/>
                <w:spacing w:val="-5"/>
                <w:sz w:val="20"/>
              </w:rPr>
              <w:t xml:space="preserve"> </w:t>
            </w:r>
            <w:r>
              <w:rPr>
                <w:rFonts w:ascii="Arial" w:hAnsi="Arial" w:cs="Arial"/>
                <w:sz w:val="20"/>
              </w:rPr>
              <w:t>to</w:t>
            </w:r>
            <w:r>
              <w:rPr>
                <w:rFonts w:ascii="Arial" w:hAnsi="Arial" w:cs="Arial"/>
                <w:spacing w:val="-53"/>
                <w:sz w:val="20"/>
              </w:rPr>
              <w:t xml:space="preserve"> </w:t>
            </w:r>
            <w:r>
              <w:rPr>
                <w:rFonts w:ascii="Arial" w:hAnsi="Arial" w:cs="Arial"/>
                <w:sz w:val="20"/>
              </w:rPr>
              <w:t>PPG</w:t>
            </w:r>
            <w:r>
              <w:rPr>
                <w:rFonts w:ascii="Arial" w:hAnsi="Arial" w:cs="Arial"/>
                <w:spacing w:val="-1"/>
                <w:sz w:val="20"/>
              </w:rPr>
              <w:t xml:space="preserve"> </w:t>
            </w:r>
            <w:r>
              <w:rPr>
                <w:rFonts w:ascii="Arial" w:hAnsi="Arial" w:cs="Arial"/>
                <w:sz w:val="20"/>
              </w:rPr>
              <w:t>children</w:t>
            </w:r>
          </w:p>
          <w:p w:rsidR="008A1893" w:rsidRDefault="00B2544D">
            <w:pPr>
              <w:pStyle w:val="TableParagraph"/>
              <w:ind w:right="383"/>
            </w:pPr>
            <w:r>
              <w:rPr>
                <w:rFonts w:ascii="Arial" w:hAnsi="Arial" w:cs="Arial"/>
                <w:sz w:val="20"/>
              </w:rPr>
              <w:t>Any</w:t>
            </w:r>
            <w:r>
              <w:rPr>
                <w:rFonts w:ascii="Arial" w:hAnsi="Arial" w:cs="Arial"/>
                <w:spacing w:val="-7"/>
                <w:sz w:val="20"/>
              </w:rPr>
              <w:t xml:space="preserve"> </w:t>
            </w:r>
            <w:r>
              <w:rPr>
                <w:rFonts w:ascii="Arial" w:hAnsi="Arial" w:cs="Arial"/>
                <w:sz w:val="20"/>
              </w:rPr>
              <w:t>absence</w:t>
            </w:r>
            <w:r>
              <w:rPr>
                <w:rFonts w:ascii="Arial" w:hAnsi="Arial" w:cs="Arial"/>
                <w:spacing w:val="-2"/>
                <w:sz w:val="20"/>
              </w:rPr>
              <w:t xml:space="preserve"> </w:t>
            </w:r>
            <w:r>
              <w:rPr>
                <w:rFonts w:ascii="Arial" w:hAnsi="Arial" w:cs="Arial"/>
                <w:sz w:val="20"/>
              </w:rPr>
              <w:t>will</w:t>
            </w:r>
            <w:r>
              <w:rPr>
                <w:rFonts w:ascii="Arial" w:hAnsi="Arial" w:cs="Arial"/>
                <w:spacing w:val="-5"/>
                <w:sz w:val="20"/>
              </w:rPr>
              <w:t xml:space="preserve"> </w:t>
            </w:r>
            <w:r>
              <w:rPr>
                <w:rFonts w:ascii="Arial" w:hAnsi="Arial" w:cs="Arial"/>
                <w:sz w:val="20"/>
              </w:rPr>
              <w:t>be</w:t>
            </w:r>
            <w:r>
              <w:rPr>
                <w:rFonts w:ascii="Arial" w:hAnsi="Arial" w:cs="Arial"/>
                <w:spacing w:val="-4"/>
                <w:sz w:val="20"/>
              </w:rPr>
              <w:t xml:space="preserve"> </w:t>
            </w:r>
            <w:r>
              <w:rPr>
                <w:rFonts w:ascii="Arial" w:hAnsi="Arial" w:cs="Arial"/>
                <w:sz w:val="20"/>
              </w:rPr>
              <w:t>addressed</w:t>
            </w:r>
            <w:r>
              <w:rPr>
                <w:rFonts w:ascii="Arial" w:hAnsi="Arial" w:cs="Arial"/>
                <w:spacing w:val="-52"/>
                <w:sz w:val="20"/>
              </w:rPr>
              <w:t xml:space="preserve"> </w:t>
            </w:r>
            <w:r>
              <w:rPr>
                <w:rFonts w:ascii="Arial" w:hAnsi="Arial" w:cs="Arial"/>
                <w:sz w:val="20"/>
              </w:rPr>
              <w:t>immediately.</w:t>
            </w:r>
          </w:p>
          <w:p w:rsidR="008A1893" w:rsidRDefault="00B2544D">
            <w:pPr>
              <w:pStyle w:val="TableParagraph"/>
            </w:pPr>
            <w:r>
              <w:rPr>
                <w:rFonts w:ascii="Arial" w:hAnsi="Arial" w:cs="Arial"/>
                <w:sz w:val="20"/>
              </w:rPr>
              <w:t>Regular</w:t>
            </w:r>
            <w:r>
              <w:rPr>
                <w:rFonts w:ascii="Arial" w:hAnsi="Arial" w:cs="Arial"/>
                <w:spacing w:val="-4"/>
                <w:sz w:val="20"/>
              </w:rPr>
              <w:t xml:space="preserve"> </w:t>
            </w:r>
            <w:r>
              <w:rPr>
                <w:rFonts w:ascii="Arial" w:hAnsi="Arial" w:cs="Arial"/>
                <w:sz w:val="20"/>
              </w:rPr>
              <w:t>meetings with</w:t>
            </w:r>
            <w:r>
              <w:rPr>
                <w:rFonts w:ascii="Arial" w:hAnsi="Arial" w:cs="Arial"/>
                <w:spacing w:val="-4"/>
                <w:sz w:val="20"/>
              </w:rPr>
              <w:t xml:space="preserve"> </w:t>
            </w:r>
            <w:r>
              <w:rPr>
                <w:rFonts w:ascii="Arial" w:hAnsi="Arial" w:cs="Arial"/>
                <w:sz w:val="20"/>
              </w:rPr>
              <w:t>AIO</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7"/>
              <w:ind w:left="106"/>
              <w:rPr>
                <w:rFonts w:ascii="Arial" w:hAnsi="Arial" w:cs="Arial"/>
                <w:sz w:val="20"/>
              </w:rPr>
            </w:pPr>
            <w:r>
              <w:rPr>
                <w:rFonts w:ascii="Arial" w:hAnsi="Arial" w:cs="Arial"/>
                <w:sz w:val="20"/>
              </w:rPr>
              <w:t>HT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7"/>
              <w:ind w:left="105"/>
              <w:rPr>
                <w:rFonts w:ascii="Arial" w:hAnsi="Arial" w:cs="Arial"/>
                <w:sz w:val="20"/>
              </w:rPr>
            </w:pPr>
            <w:r>
              <w:rPr>
                <w:rFonts w:ascii="Arial" w:hAnsi="Arial" w:cs="Arial"/>
                <w:sz w:val="20"/>
              </w:rPr>
              <w:t>Weekly</w:t>
            </w:r>
          </w:p>
        </w:tc>
      </w:tr>
      <w:tr w:rsidR="008A1893">
        <w:trPr>
          <w:trHeight w:val="806"/>
        </w:trPr>
        <w:tc>
          <w:tcPr>
            <w:tcW w:w="130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left="0" w:right="101"/>
              <w:jc w:val="right"/>
            </w:pPr>
            <w:r>
              <w:rPr>
                <w:rFonts w:ascii="Arial" w:hAnsi="Arial" w:cs="Arial"/>
                <w:b/>
                <w:sz w:val="20"/>
              </w:rPr>
              <w:t>Total</w:t>
            </w:r>
            <w:r>
              <w:rPr>
                <w:rFonts w:ascii="Arial" w:hAnsi="Arial" w:cs="Arial"/>
                <w:b/>
                <w:spacing w:val="-3"/>
                <w:sz w:val="20"/>
              </w:rPr>
              <w:t xml:space="preserve"> </w:t>
            </w:r>
            <w:r>
              <w:rPr>
                <w:rFonts w:ascii="Arial" w:hAnsi="Arial" w:cs="Arial"/>
                <w:b/>
                <w:sz w:val="20"/>
              </w:rPr>
              <w:t>budgeted</w:t>
            </w:r>
            <w:r>
              <w:rPr>
                <w:rFonts w:ascii="Arial" w:hAnsi="Arial" w:cs="Arial"/>
                <w:b/>
                <w:spacing w:val="-1"/>
                <w:sz w:val="20"/>
              </w:rPr>
              <w:t xml:space="preserve"> </w:t>
            </w:r>
            <w:r>
              <w:rPr>
                <w:rFonts w:ascii="Arial" w:hAnsi="Arial" w:cs="Arial"/>
                <w:b/>
                <w:sz w:val="20"/>
              </w:rPr>
              <w:t>cost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1"/>
              <w:ind w:left="105"/>
              <w:rPr>
                <w:rFonts w:ascii="Arial" w:hAnsi="Arial" w:cs="Arial"/>
                <w:b/>
                <w:sz w:val="20"/>
              </w:rPr>
            </w:pPr>
            <w:r>
              <w:rPr>
                <w:rFonts w:ascii="Arial" w:hAnsi="Arial" w:cs="Arial"/>
                <w:b/>
                <w:sz w:val="20"/>
              </w:rPr>
              <w:t>18,0000</w:t>
            </w:r>
          </w:p>
        </w:tc>
      </w:tr>
    </w:tbl>
    <w:p w:rsidR="00732B1D" w:rsidRDefault="00732B1D">
      <w:pPr>
        <w:sectPr w:rsidR="00732B1D">
          <w:pgSz w:w="16840" w:h="11910" w:orient="landscape"/>
          <w:pgMar w:top="980" w:right="440" w:bottom="280" w:left="740" w:header="720" w:footer="720" w:gutter="0"/>
          <w:cols w:space="720"/>
        </w:sectPr>
      </w:pPr>
    </w:p>
    <w:p w:rsidR="008A1893" w:rsidRDefault="00B2544D">
      <w:pPr>
        <w:pStyle w:val="BodyText"/>
        <w:spacing w:before="3"/>
      </w:pPr>
      <w:r>
        <w:rPr>
          <w:rFonts w:ascii="Arial" w:hAnsi="Arial" w:cs="Arial"/>
          <w:b/>
          <w:color w:val="4F81BD"/>
          <w:sz w:val="28"/>
          <w:szCs w:val="28"/>
        </w:rPr>
        <w:lastRenderedPageBreak/>
        <w:t xml:space="preserve">  Review</w:t>
      </w:r>
      <w:r>
        <w:rPr>
          <w:rFonts w:ascii="Arial" w:hAnsi="Arial" w:cs="Arial"/>
          <w:b/>
          <w:color w:val="4F81BD"/>
          <w:spacing w:val="-1"/>
          <w:sz w:val="28"/>
          <w:szCs w:val="28"/>
        </w:rPr>
        <w:t xml:space="preserve"> </w:t>
      </w:r>
      <w:r>
        <w:rPr>
          <w:rFonts w:ascii="Arial" w:hAnsi="Arial" w:cs="Arial"/>
          <w:b/>
          <w:color w:val="4F81BD"/>
          <w:sz w:val="28"/>
          <w:szCs w:val="28"/>
        </w:rPr>
        <w:t>of</w:t>
      </w:r>
      <w:r>
        <w:rPr>
          <w:rFonts w:ascii="Arial" w:hAnsi="Arial" w:cs="Arial"/>
          <w:b/>
          <w:color w:val="4F81BD"/>
          <w:spacing w:val="-1"/>
          <w:sz w:val="28"/>
          <w:szCs w:val="28"/>
        </w:rPr>
        <w:t xml:space="preserve"> </w:t>
      </w:r>
      <w:r>
        <w:rPr>
          <w:rFonts w:ascii="Arial" w:hAnsi="Arial" w:cs="Arial"/>
          <w:b/>
          <w:color w:val="4F81BD"/>
          <w:sz w:val="28"/>
          <w:szCs w:val="28"/>
        </w:rPr>
        <w:t>expenditure</w:t>
      </w:r>
    </w:p>
    <w:tbl>
      <w:tblPr>
        <w:tblW w:w="14995" w:type="dxa"/>
        <w:tblInd w:w="121" w:type="dxa"/>
        <w:tblLayout w:type="fixed"/>
        <w:tblCellMar>
          <w:left w:w="10" w:type="dxa"/>
          <w:right w:w="10" w:type="dxa"/>
        </w:tblCellMar>
        <w:tblLook w:val="0000" w:firstRow="0" w:lastRow="0" w:firstColumn="0" w:lastColumn="0" w:noHBand="0" w:noVBand="0"/>
      </w:tblPr>
      <w:tblGrid>
        <w:gridCol w:w="2235"/>
        <w:gridCol w:w="4707"/>
        <w:gridCol w:w="8053"/>
      </w:tblGrid>
      <w:tr w:rsidR="008A1893">
        <w:trPr>
          <w:trHeight w:val="250"/>
        </w:trPr>
        <w:tc>
          <w:tcPr>
            <w:tcW w:w="14995" w:type="dxa"/>
            <w:gridSpan w:val="3"/>
            <w:tcBorders>
              <w:top w:val="single" w:sz="4" w:space="0" w:color="000000"/>
              <w:left w:val="single" w:sz="4" w:space="0" w:color="000000"/>
              <w:bottom w:val="single" w:sz="4" w:space="0" w:color="000000"/>
              <w:right w:val="single" w:sz="4" w:space="0" w:color="000000"/>
            </w:tcBorders>
            <w:shd w:val="clear" w:color="auto" w:fill="C5D9F0"/>
            <w:tcMar>
              <w:top w:w="0" w:type="dxa"/>
              <w:left w:w="0" w:type="dxa"/>
              <w:bottom w:w="0" w:type="dxa"/>
              <w:right w:w="0" w:type="dxa"/>
            </w:tcMar>
          </w:tcPr>
          <w:p w:rsidR="008A1893" w:rsidRDefault="008A1893">
            <w:pPr>
              <w:pStyle w:val="TableParagraph"/>
              <w:spacing w:before="26" w:line="204" w:lineRule="exact"/>
              <w:ind w:left="249"/>
              <w:rPr>
                <w:rFonts w:ascii="Arial" w:hAnsi="Arial" w:cs="Arial"/>
                <w:b/>
                <w:sz w:val="20"/>
              </w:rPr>
            </w:pPr>
          </w:p>
        </w:tc>
      </w:tr>
      <w:tr w:rsidR="008A1893">
        <w:trPr>
          <w:trHeight w:val="334"/>
        </w:trPr>
        <w:tc>
          <w:tcPr>
            <w:tcW w:w="6942" w:type="dxa"/>
            <w:gridSpan w:val="2"/>
            <w:tcBorders>
              <w:top w:val="single" w:sz="36" w:space="0" w:color="C5D9F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3"/>
            </w:pPr>
            <w:r>
              <w:rPr>
                <w:rFonts w:ascii="Arial" w:hAnsi="Arial" w:cs="Arial"/>
                <w:b/>
                <w:sz w:val="20"/>
              </w:rPr>
              <w:t>Previous</w:t>
            </w:r>
            <w:r>
              <w:rPr>
                <w:rFonts w:ascii="Arial" w:hAnsi="Arial" w:cs="Arial"/>
                <w:b/>
                <w:spacing w:val="-1"/>
                <w:sz w:val="20"/>
              </w:rPr>
              <w:t xml:space="preserve"> </w:t>
            </w:r>
            <w:r>
              <w:rPr>
                <w:rFonts w:ascii="Arial" w:hAnsi="Arial" w:cs="Arial"/>
                <w:b/>
                <w:sz w:val="20"/>
              </w:rPr>
              <w:t>Academic</w:t>
            </w:r>
            <w:r>
              <w:rPr>
                <w:rFonts w:ascii="Arial" w:hAnsi="Arial" w:cs="Arial"/>
                <w:b/>
                <w:spacing w:val="-5"/>
                <w:sz w:val="20"/>
              </w:rPr>
              <w:t xml:space="preserve"> </w:t>
            </w:r>
            <w:r>
              <w:rPr>
                <w:rFonts w:ascii="Arial" w:hAnsi="Arial" w:cs="Arial"/>
                <w:b/>
                <w:sz w:val="20"/>
              </w:rPr>
              <w:t>Year</w:t>
            </w:r>
            <w:r>
              <w:rPr>
                <w:rFonts w:ascii="Arial" w:hAnsi="Arial" w:cs="Arial"/>
                <w:b/>
                <w:spacing w:val="-1"/>
                <w:sz w:val="20"/>
              </w:rPr>
              <w:t xml:space="preserve"> </w:t>
            </w:r>
            <w:r w:rsidR="005B08CA">
              <w:rPr>
                <w:rFonts w:ascii="Arial" w:hAnsi="Arial" w:cs="Arial"/>
                <w:b/>
                <w:sz w:val="20"/>
              </w:rPr>
              <w:t>2021-22</w:t>
            </w:r>
          </w:p>
        </w:tc>
        <w:tc>
          <w:tcPr>
            <w:tcW w:w="8053" w:type="dxa"/>
            <w:tcBorders>
              <w:top w:val="single" w:sz="36" w:space="0" w:color="C5D9F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8A1893">
            <w:pPr>
              <w:pStyle w:val="TableParagraph"/>
              <w:ind w:left="0"/>
              <w:rPr>
                <w:rFonts w:ascii="Arial" w:hAnsi="Arial" w:cs="Arial"/>
                <w:sz w:val="18"/>
              </w:rPr>
            </w:pPr>
          </w:p>
        </w:tc>
      </w:tr>
      <w:tr w:rsidR="008A1893">
        <w:trPr>
          <w:trHeight w:val="345"/>
        </w:trPr>
        <w:tc>
          <w:tcPr>
            <w:tcW w:w="149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54"/>
              <w:ind w:left="280"/>
            </w:pPr>
            <w:proofErr w:type="spellStart"/>
            <w:r>
              <w:rPr>
                <w:rFonts w:ascii="Arial" w:hAnsi="Arial" w:cs="Arial"/>
                <w:b/>
                <w:sz w:val="20"/>
              </w:rPr>
              <w:t>i</w:t>
            </w:r>
            <w:proofErr w:type="spellEnd"/>
            <w:r>
              <w:rPr>
                <w:rFonts w:ascii="Arial" w:hAnsi="Arial" w:cs="Arial"/>
                <w:b/>
                <w:sz w:val="20"/>
              </w:rPr>
              <w:t>.</w:t>
            </w:r>
            <w:r>
              <w:rPr>
                <w:rFonts w:ascii="Arial" w:hAnsi="Arial" w:cs="Arial"/>
                <w:b/>
                <w:spacing w:val="29"/>
                <w:sz w:val="20"/>
              </w:rPr>
              <w:t xml:space="preserve"> </w:t>
            </w:r>
            <w:r>
              <w:rPr>
                <w:rFonts w:ascii="Arial" w:hAnsi="Arial" w:cs="Arial"/>
                <w:b/>
                <w:sz w:val="20"/>
              </w:rPr>
              <w:t>Quality</w:t>
            </w:r>
            <w:r>
              <w:rPr>
                <w:rFonts w:ascii="Arial" w:hAnsi="Arial" w:cs="Arial"/>
                <w:b/>
                <w:spacing w:val="-3"/>
                <w:sz w:val="20"/>
              </w:rPr>
              <w:t xml:space="preserve"> </w:t>
            </w:r>
            <w:r>
              <w:rPr>
                <w:rFonts w:ascii="Arial" w:hAnsi="Arial" w:cs="Arial"/>
                <w:b/>
                <w:sz w:val="20"/>
              </w:rPr>
              <w:t>of</w:t>
            </w:r>
            <w:r>
              <w:rPr>
                <w:rFonts w:ascii="Arial" w:hAnsi="Arial" w:cs="Arial"/>
                <w:b/>
                <w:spacing w:val="-2"/>
                <w:sz w:val="20"/>
              </w:rPr>
              <w:t xml:space="preserve"> </w:t>
            </w:r>
            <w:r>
              <w:rPr>
                <w:rFonts w:ascii="Arial" w:hAnsi="Arial" w:cs="Arial"/>
                <w:b/>
                <w:sz w:val="20"/>
              </w:rPr>
              <w:t>teaching for all</w:t>
            </w:r>
          </w:p>
        </w:tc>
      </w:tr>
      <w:tr w:rsidR="008A1893">
        <w:trPr>
          <w:trHeight w:val="80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52"/>
            </w:pPr>
            <w:r>
              <w:rPr>
                <w:rFonts w:ascii="Arial" w:hAnsi="Arial" w:cs="Arial"/>
                <w:b/>
                <w:sz w:val="20"/>
              </w:rPr>
              <w:t>Desired</w:t>
            </w:r>
            <w:r>
              <w:rPr>
                <w:rFonts w:ascii="Arial" w:hAnsi="Arial" w:cs="Arial"/>
                <w:b/>
                <w:spacing w:val="-4"/>
                <w:sz w:val="20"/>
              </w:rPr>
              <w:t xml:space="preserve"> </w:t>
            </w:r>
            <w:r>
              <w:rPr>
                <w:rFonts w:ascii="Arial" w:hAnsi="Arial" w:cs="Arial"/>
                <w:b/>
                <w:sz w:val="20"/>
              </w:rPr>
              <w:t>outcome</w:t>
            </w:r>
          </w:p>
        </w:tc>
        <w:tc>
          <w:tcPr>
            <w:tcW w:w="4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52"/>
            </w:pPr>
            <w:r>
              <w:rPr>
                <w:rFonts w:ascii="Arial" w:hAnsi="Arial" w:cs="Arial"/>
                <w:b/>
                <w:sz w:val="20"/>
              </w:rPr>
              <w:t>Chosen</w:t>
            </w:r>
            <w:r>
              <w:rPr>
                <w:rFonts w:ascii="Arial" w:hAnsi="Arial" w:cs="Arial"/>
                <w:b/>
                <w:spacing w:val="-4"/>
                <w:sz w:val="20"/>
              </w:rPr>
              <w:t xml:space="preserve"> </w:t>
            </w:r>
            <w:r>
              <w:rPr>
                <w:rFonts w:ascii="Arial" w:hAnsi="Arial" w:cs="Arial"/>
                <w:b/>
                <w:sz w:val="20"/>
              </w:rPr>
              <w:t>action/approach</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52"/>
            </w:pPr>
            <w:r>
              <w:rPr>
                <w:rFonts w:ascii="Arial" w:hAnsi="Arial" w:cs="Arial"/>
                <w:b/>
                <w:sz w:val="20"/>
              </w:rPr>
              <w:t>Estimated</w:t>
            </w:r>
            <w:r>
              <w:rPr>
                <w:rFonts w:ascii="Arial" w:hAnsi="Arial" w:cs="Arial"/>
                <w:b/>
                <w:spacing w:val="-1"/>
                <w:sz w:val="20"/>
              </w:rPr>
              <w:t xml:space="preserve"> </w:t>
            </w:r>
            <w:r>
              <w:rPr>
                <w:rFonts w:ascii="Arial" w:hAnsi="Arial" w:cs="Arial"/>
                <w:b/>
                <w:sz w:val="20"/>
              </w:rPr>
              <w:t>impact:</w:t>
            </w:r>
            <w:r>
              <w:rPr>
                <w:rFonts w:ascii="Arial" w:hAnsi="Arial" w:cs="Arial"/>
                <w:b/>
                <w:spacing w:val="-1"/>
                <w:sz w:val="20"/>
              </w:rPr>
              <w:t xml:space="preserve"> </w:t>
            </w:r>
            <w:r>
              <w:rPr>
                <w:rFonts w:ascii="Arial" w:hAnsi="Arial" w:cs="Arial"/>
                <w:sz w:val="20"/>
              </w:rPr>
              <w:t>Did</w:t>
            </w:r>
            <w:r>
              <w:rPr>
                <w:rFonts w:ascii="Arial" w:hAnsi="Arial" w:cs="Arial"/>
                <w:spacing w:val="1"/>
                <w:sz w:val="20"/>
              </w:rPr>
              <w:t xml:space="preserve"> </w:t>
            </w:r>
            <w:r>
              <w:rPr>
                <w:rFonts w:ascii="Arial" w:hAnsi="Arial" w:cs="Arial"/>
                <w:sz w:val="20"/>
              </w:rPr>
              <w:t>you</w:t>
            </w:r>
            <w:r>
              <w:rPr>
                <w:rFonts w:ascii="Arial" w:hAnsi="Arial" w:cs="Arial"/>
                <w:spacing w:val="-4"/>
                <w:sz w:val="20"/>
              </w:rPr>
              <w:t xml:space="preserve"> </w:t>
            </w:r>
            <w:r>
              <w:rPr>
                <w:rFonts w:ascii="Arial" w:hAnsi="Arial" w:cs="Arial"/>
                <w:sz w:val="20"/>
              </w:rPr>
              <w:t>meet</w:t>
            </w:r>
            <w:r>
              <w:rPr>
                <w:rFonts w:ascii="Arial" w:hAnsi="Arial" w:cs="Arial"/>
                <w:spacing w:val="-3"/>
                <w:sz w:val="20"/>
              </w:rPr>
              <w:t xml:space="preserve"> </w:t>
            </w:r>
            <w:r>
              <w:rPr>
                <w:rFonts w:ascii="Arial" w:hAnsi="Arial" w:cs="Arial"/>
                <w:sz w:val="20"/>
              </w:rPr>
              <w:t>the</w:t>
            </w:r>
            <w:r>
              <w:rPr>
                <w:rFonts w:ascii="Arial" w:hAnsi="Arial" w:cs="Arial"/>
                <w:spacing w:val="-3"/>
                <w:sz w:val="20"/>
              </w:rPr>
              <w:t xml:space="preserve"> </w:t>
            </w:r>
            <w:r>
              <w:rPr>
                <w:rFonts w:ascii="Arial" w:hAnsi="Arial" w:cs="Arial"/>
                <w:sz w:val="20"/>
              </w:rPr>
              <w:t>success</w:t>
            </w:r>
            <w:r>
              <w:rPr>
                <w:rFonts w:ascii="Arial" w:hAnsi="Arial" w:cs="Arial"/>
                <w:spacing w:val="-3"/>
                <w:sz w:val="20"/>
              </w:rPr>
              <w:t xml:space="preserve"> </w:t>
            </w:r>
            <w:r>
              <w:rPr>
                <w:rFonts w:ascii="Arial" w:hAnsi="Arial" w:cs="Arial"/>
                <w:sz w:val="20"/>
              </w:rPr>
              <w:t>criteria?</w:t>
            </w:r>
            <w:r>
              <w:rPr>
                <w:rFonts w:ascii="Arial" w:hAnsi="Arial" w:cs="Arial"/>
                <w:spacing w:val="-3"/>
                <w:sz w:val="20"/>
              </w:rPr>
              <w:t xml:space="preserve"> </w:t>
            </w:r>
            <w:r>
              <w:rPr>
                <w:rFonts w:ascii="Arial" w:hAnsi="Arial" w:cs="Arial"/>
                <w:sz w:val="20"/>
              </w:rPr>
              <w:t>Include</w:t>
            </w:r>
            <w:r>
              <w:rPr>
                <w:rFonts w:ascii="Arial" w:hAnsi="Arial" w:cs="Arial"/>
                <w:spacing w:val="2"/>
                <w:sz w:val="20"/>
              </w:rPr>
              <w:t xml:space="preserve"> </w:t>
            </w:r>
            <w:r>
              <w:rPr>
                <w:rFonts w:ascii="Arial" w:hAnsi="Arial" w:cs="Arial"/>
                <w:sz w:val="20"/>
              </w:rPr>
              <w:t>impact</w:t>
            </w:r>
            <w:r>
              <w:rPr>
                <w:rFonts w:ascii="Arial" w:hAnsi="Arial" w:cs="Arial"/>
                <w:spacing w:val="-3"/>
                <w:sz w:val="20"/>
              </w:rPr>
              <w:t xml:space="preserve"> </w:t>
            </w:r>
            <w:r>
              <w:rPr>
                <w:rFonts w:ascii="Arial" w:hAnsi="Arial" w:cs="Arial"/>
                <w:sz w:val="20"/>
              </w:rPr>
              <w:t>on</w:t>
            </w:r>
            <w:r>
              <w:rPr>
                <w:rFonts w:ascii="Arial" w:hAnsi="Arial" w:cs="Arial"/>
                <w:spacing w:val="-4"/>
                <w:sz w:val="20"/>
              </w:rPr>
              <w:t xml:space="preserve"> </w:t>
            </w:r>
            <w:r>
              <w:rPr>
                <w:rFonts w:ascii="Arial" w:hAnsi="Arial" w:cs="Arial"/>
                <w:sz w:val="20"/>
              </w:rPr>
              <w:t xml:space="preserve">pupils </w:t>
            </w:r>
            <w:r>
              <w:rPr>
                <w:rFonts w:ascii="Arial" w:hAnsi="Arial" w:cs="Arial"/>
                <w:sz w:val="20"/>
              </w:rPr>
              <w:br/>
              <w:t>not</w:t>
            </w:r>
            <w:r>
              <w:rPr>
                <w:rFonts w:ascii="Arial" w:hAnsi="Arial" w:cs="Arial"/>
                <w:spacing w:val="-53"/>
                <w:sz w:val="20"/>
              </w:rPr>
              <w:t xml:space="preserve"> </w:t>
            </w:r>
            <w:r>
              <w:rPr>
                <w:rFonts w:ascii="Arial" w:hAnsi="Arial" w:cs="Arial"/>
                <w:sz w:val="20"/>
              </w:rPr>
              <w:t>eligible for</w:t>
            </w:r>
            <w:r>
              <w:rPr>
                <w:rFonts w:ascii="Arial" w:hAnsi="Arial" w:cs="Arial"/>
                <w:spacing w:val="-1"/>
                <w:sz w:val="20"/>
              </w:rPr>
              <w:t xml:space="preserve"> </w:t>
            </w:r>
            <w:r>
              <w:rPr>
                <w:rFonts w:ascii="Arial" w:hAnsi="Arial" w:cs="Arial"/>
                <w:sz w:val="20"/>
              </w:rPr>
              <w:t>PP,</w:t>
            </w:r>
            <w:r>
              <w:rPr>
                <w:rFonts w:ascii="Arial" w:hAnsi="Arial" w:cs="Arial"/>
                <w:spacing w:val="1"/>
                <w:sz w:val="20"/>
              </w:rPr>
              <w:t xml:space="preserve"> </w:t>
            </w:r>
            <w:r>
              <w:rPr>
                <w:rFonts w:ascii="Arial" w:hAnsi="Arial" w:cs="Arial"/>
                <w:sz w:val="20"/>
              </w:rPr>
              <w:t>if</w:t>
            </w:r>
            <w:r>
              <w:rPr>
                <w:rFonts w:ascii="Arial" w:hAnsi="Arial" w:cs="Arial"/>
                <w:spacing w:val="1"/>
                <w:sz w:val="20"/>
              </w:rPr>
              <w:t xml:space="preserve"> </w:t>
            </w:r>
            <w:r>
              <w:rPr>
                <w:rFonts w:ascii="Arial" w:hAnsi="Arial" w:cs="Arial"/>
                <w:sz w:val="20"/>
              </w:rPr>
              <w:t>appropriate.</w:t>
            </w:r>
          </w:p>
        </w:tc>
      </w:tr>
      <w:tr w:rsidR="008A1893">
        <w:trPr>
          <w:trHeight w:val="1812"/>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57"/>
              <w:ind w:right="291"/>
            </w:pPr>
            <w:r>
              <w:rPr>
                <w:rFonts w:ascii="Arial" w:hAnsi="Arial" w:cs="Arial"/>
                <w:sz w:val="20"/>
              </w:rPr>
              <w:t>To increase the</w:t>
            </w:r>
            <w:r>
              <w:rPr>
                <w:rFonts w:ascii="Arial" w:hAnsi="Arial" w:cs="Arial"/>
                <w:spacing w:val="1"/>
                <w:sz w:val="20"/>
              </w:rPr>
              <w:t xml:space="preserve"> </w:t>
            </w:r>
            <w:r>
              <w:rPr>
                <w:rFonts w:ascii="Arial" w:hAnsi="Arial" w:cs="Arial"/>
                <w:sz w:val="20"/>
              </w:rPr>
              <w:t>proportion of PPG</w:t>
            </w:r>
            <w:r>
              <w:rPr>
                <w:rFonts w:ascii="Arial" w:hAnsi="Arial" w:cs="Arial"/>
                <w:spacing w:val="1"/>
                <w:sz w:val="20"/>
              </w:rPr>
              <w:t xml:space="preserve"> </w:t>
            </w:r>
            <w:r>
              <w:rPr>
                <w:rFonts w:ascii="Arial" w:hAnsi="Arial" w:cs="Arial"/>
                <w:sz w:val="20"/>
              </w:rPr>
              <w:t>pupils</w:t>
            </w:r>
            <w:r>
              <w:rPr>
                <w:rFonts w:ascii="Arial" w:hAnsi="Arial" w:cs="Arial"/>
                <w:spacing w:val="-8"/>
                <w:sz w:val="20"/>
              </w:rPr>
              <w:t xml:space="preserve"> </w:t>
            </w:r>
            <w:r>
              <w:rPr>
                <w:rFonts w:ascii="Arial" w:hAnsi="Arial" w:cs="Arial"/>
                <w:sz w:val="20"/>
              </w:rPr>
              <w:t>securing</w:t>
            </w:r>
            <w:r>
              <w:rPr>
                <w:rFonts w:ascii="Arial" w:hAnsi="Arial" w:cs="Arial"/>
                <w:spacing w:val="-9"/>
                <w:sz w:val="20"/>
              </w:rPr>
              <w:t xml:space="preserve"> </w:t>
            </w:r>
            <w:r>
              <w:rPr>
                <w:rFonts w:ascii="Arial" w:hAnsi="Arial" w:cs="Arial"/>
                <w:sz w:val="20"/>
              </w:rPr>
              <w:t>GDS</w:t>
            </w:r>
            <w:r>
              <w:rPr>
                <w:rFonts w:ascii="Arial" w:hAnsi="Arial" w:cs="Arial"/>
                <w:spacing w:val="-52"/>
                <w:sz w:val="20"/>
              </w:rPr>
              <w:t xml:space="preserve"> </w:t>
            </w:r>
            <w:r>
              <w:rPr>
                <w:rFonts w:ascii="Arial" w:hAnsi="Arial" w:cs="Arial"/>
                <w:sz w:val="20"/>
              </w:rPr>
              <w:t>in Reading Writing</w:t>
            </w:r>
            <w:r>
              <w:rPr>
                <w:rFonts w:ascii="Arial" w:hAnsi="Arial" w:cs="Arial"/>
                <w:spacing w:val="1"/>
                <w:sz w:val="20"/>
              </w:rPr>
              <w:t xml:space="preserve"> </w:t>
            </w:r>
            <w:r>
              <w:rPr>
                <w:rFonts w:ascii="Arial" w:hAnsi="Arial" w:cs="Arial"/>
                <w:sz w:val="20"/>
              </w:rPr>
              <w:t>and</w:t>
            </w:r>
            <w:r>
              <w:rPr>
                <w:rFonts w:ascii="Arial" w:hAnsi="Arial" w:cs="Arial"/>
                <w:spacing w:val="-1"/>
                <w:sz w:val="20"/>
              </w:rPr>
              <w:t xml:space="preserve"> </w:t>
            </w:r>
            <w:proofErr w:type="spellStart"/>
            <w:r>
              <w:rPr>
                <w:rFonts w:ascii="Arial" w:hAnsi="Arial" w:cs="Arial"/>
                <w:sz w:val="20"/>
              </w:rPr>
              <w:t>Maths</w:t>
            </w:r>
            <w:proofErr w:type="spellEnd"/>
            <w:r>
              <w:rPr>
                <w:rFonts w:ascii="Arial" w:hAnsi="Arial" w:cs="Arial"/>
                <w:spacing w:val="1"/>
                <w:sz w:val="20"/>
              </w:rPr>
              <w:t xml:space="preserve"> </w:t>
            </w:r>
            <w:r>
              <w:rPr>
                <w:rFonts w:ascii="Arial" w:hAnsi="Arial" w:cs="Arial"/>
                <w:sz w:val="20"/>
              </w:rPr>
              <w:t>across</w:t>
            </w:r>
            <w:r>
              <w:rPr>
                <w:rFonts w:ascii="Arial" w:hAnsi="Arial" w:cs="Arial"/>
                <w:spacing w:val="1"/>
                <w:sz w:val="20"/>
              </w:rPr>
              <w:t xml:space="preserve"> </w:t>
            </w:r>
            <w:r>
              <w:rPr>
                <w:rFonts w:ascii="Arial" w:hAnsi="Arial" w:cs="Arial"/>
                <w:sz w:val="20"/>
              </w:rPr>
              <w:t>KS1.</w:t>
            </w:r>
          </w:p>
        </w:tc>
        <w:tc>
          <w:tcPr>
            <w:tcW w:w="4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57"/>
              <w:ind w:right="127"/>
            </w:pPr>
            <w:r>
              <w:rPr>
                <w:rFonts w:ascii="Arial" w:hAnsi="Arial" w:cs="Arial"/>
                <w:sz w:val="20"/>
              </w:rPr>
              <w:t>School</w:t>
            </w:r>
            <w:r>
              <w:rPr>
                <w:rFonts w:ascii="Arial" w:hAnsi="Arial" w:cs="Arial"/>
                <w:spacing w:val="-5"/>
                <w:sz w:val="20"/>
              </w:rPr>
              <w:t xml:space="preserve"> </w:t>
            </w:r>
            <w:r>
              <w:rPr>
                <w:rFonts w:ascii="Arial" w:hAnsi="Arial" w:cs="Arial"/>
                <w:sz w:val="20"/>
              </w:rPr>
              <w:t>employs a</w:t>
            </w:r>
            <w:r>
              <w:rPr>
                <w:rFonts w:ascii="Arial" w:hAnsi="Arial" w:cs="Arial"/>
                <w:spacing w:val="-4"/>
                <w:sz w:val="20"/>
              </w:rPr>
              <w:t xml:space="preserve"> </w:t>
            </w:r>
            <w:r>
              <w:rPr>
                <w:rFonts w:ascii="Arial" w:hAnsi="Arial" w:cs="Arial"/>
                <w:sz w:val="20"/>
              </w:rPr>
              <w:t>qualified teacher</w:t>
            </w:r>
            <w:r>
              <w:rPr>
                <w:rFonts w:ascii="Arial" w:hAnsi="Arial" w:cs="Arial"/>
                <w:spacing w:val="-2"/>
                <w:sz w:val="20"/>
              </w:rPr>
              <w:t xml:space="preserve"> </w:t>
            </w:r>
            <w:r>
              <w:rPr>
                <w:rFonts w:ascii="Arial" w:hAnsi="Arial" w:cs="Arial"/>
                <w:sz w:val="20"/>
              </w:rPr>
              <w:t>to</w:t>
            </w:r>
            <w:r>
              <w:rPr>
                <w:rFonts w:ascii="Arial" w:hAnsi="Arial" w:cs="Arial"/>
                <w:spacing w:val="-2"/>
                <w:sz w:val="20"/>
              </w:rPr>
              <w:t xml:space="preserve"> </w:t>
            </w:r>
            <w:r>
              <w:rPr>
                <w:rFonts w:ascii="Arial" w:hAnsi="Arial" w:cs="Arial"/>
                <w:sz w:val="20"/>
              </w:rPr>
              <w:t>work</w:t>
            </w:r>
            <w:r>
              <w:rPr>
                <w:rFonts w:ascii="Arial" w:hAnsi="Arial" w:cs="Arial"/>
                <w:spacing w:val="1"/>
                <w:sz w:val="20"/>
              </w:rPr>
              <w:t xml:space="preserve"> </w:t>
            </w:r>
            <w:r>
              <w:rPr>
                <w:rFonts w:ascii="Arial" w:hAnsi="Arial" w:cs="Arial"/>
                <w:sz w:val="20"/>
              </w:rPr>
              <w:t>in</w:t>
            </w:r>
            <w:r>
              <w:rPr>
                <w:rFonts w:ascii="Arial" w:hAnsi="Arial" w:cs="Arial"/>
                <w:spacing w:val="-4"/>
                <w:sz w:val="20"/>
              </w:rPr>
              <w:t xml:space="preserve"> </w:t>
            </w:r>
            <w:r>
              <w:rPr>
                <w:rFonts w:ascii="Arial" w:hAnsi="Arial" w:cs="Arial"/>
                <w:sz w:val="20"/>
              </w:rPr>
              <w:t>both</w:t>
            </w:r>
            <w:r>
              <w:rPr>
                <w:rFonts w:ascii="Arial" w:hAnsi="Arial" w:cs="Arial"/>
                <w:spacing w:val="-52"/>
                <w:sz w:val="20"/>
              </w:rPr>
              <w:t xml:space="preserve"> </w:t>
            </w:r>
            <w:r>
              <w:rPr>
                <w:rFonts w:ascii="Arial" w:hAnsi="Arial" w:cs="Arial"/>
                <w:sz w:val="20"/>
              </w:rPr>
              <w:t>KS1 and KS2 to provide bespoke targeted</w:t>
            </w:r>
            <w:r>
              <w:rPr>
                <w:rFonts w:ascii="Arial" w:hAnsi="Arial" w:cs="Arial"/>
                <w:spacing w:val="1"/>
                <w:sz w:val="20"/>
              </w:rPr>
              <w:t xml:space="preserve"> </w:t>
            </w:r>
            <w:r>
              <w:rPr>
                <w:rFonts w:ascii="Arial" w:hAnsi="Arial" w:cs="Arial"/>
                <w:sz w:val="20"/>
              </w:rPr>
              <w:t>inte</w:t>
            </w:r>
            <w:r>
              <w:rPr>
                <w:rFonts w:ascii="Arial" w:hAnsi="Arial" w:cs="Arial"/>
                <w:sz w:val="20"/>
              </w:rPr>
              <w:t>r</w:t>
            </w:r>
            <w:r>
              <w:rPr>
                <w:rFonts w:ascii="Arial" w:hAnsi="Arial" w:cs="Arial"/>
                <w:sz w:val="20"/>
              </w:rPr>
              <w:t>ventions.</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8A1893">
            <w:pPr>
              <w:pStyle w:val="TableParagraph"/>
              <w:spacing w:before="57"/>
            </w:pPr>
          </w:p>
        </w:tc>
      </w:tr>
      <w:tr w:rsidR="008A1893">
        <w:trPr>
          <w:trHeight w:val="1682"/>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57"/>
              <w:ind w:right="139"/>
            </w:pPr>
            <w:r>
              <w:rPr>
                <w:rFonts w:ascii="Arial" w:hAnsi="Arial" w:cs="Arial"/>
                <w:sz w:val="20"/>
              </w:rPr>
              <w:t>To</w:t>
            </w:r>
            <w:r>
              <w:rPr>
                <w:rFonts w:ascii="Arial" w:hAnsi="Arial" w:cs="Arial"/>
                <w:spacing w:val="2"/>
                <w:sz w:val="20"/>
              </w:rPr>
              <w:t xml:space="preserve"> </w:t>
            </w:r>
            <w:r>
              <w:rPr>
                <w:rFonts w:ascii="Arial" w:hAnsi="Arial" w:cs="Arial"/>
                <w:sz w:val="20"/>
              </w:rPr>
              <w:t>continue</w:t>
            </w:r>
            <w:r>
              <w:rPr>
                <w:rFonts w:ascii="Arial" w:hAnsi="Arial" w:cs="Arial"/>
                <w:spacing w:val="4"/>
                <w:sz w:val="20"/>
              </w:rPr>
              <w:t xml:space="preserve"> </w:t>
            </w:r>
            <w:r>
              <w:rPr>
                <w:rFonts w:ascii="Arial" w:hAnsi="Arial" w:cs="Arial"/>
                <w:sz w:val="20"/>
              </w:rPr>
              <w:t>to</w:t>
            </w:r>
            <w:r>
              <w:rPr>
                <w:rFonts w:ascii="Arial" w:hAnsi="Arial" w:cs="Arial"/>
                <w:spacing w:val="4"/>
                <w:sz w:val="20"/>
              </w:rPr>
              <w:t xml:space="preserve"> </w:t>
            </w:r>
            <w:r>
              <w:rPr>
                <w:rFonts w:ascii="Arial" w:hAnsi="Arial" w:cs="Arial"/>
                <w:sz w:val="20"/>
              </w:rPr>
              <w:t>build</w:t>
            </w:r>
            <w:r>
              <w:rPr>
                <w:rFonts w:ascii="Arial" w:hAnsi="Arial" w:cs="Arial"/>
                <w:spacing w:val="1"/>
                <w:sz w:val="20"/>
              </w:rPr>
              <w:t xml:space="preserve"> </w:t>
            </w:r>
            <w:r>
              <w:rPr>
                <w:rFonts w:ascii="Arial" w:hAnsi="Arial" w:cs="Arial"/>
                <w:sz w:val="20"/>
              </w:rPr>
              <w:t>on the</w:t>
            </w:r>
            <w:r>
              <w:rPr>
                <w:rFonts w:ascii="Arial" w:hAnsi="Arial" w:cs="Arial"/>
                <w:spacing w:val="1"/>
                <w:sz w:val="20"/>
              </w:rPr>
              <w:t xml:space="preserve"> </w:t>
            </w:r>
            <w:r>
              <w:rPr>
                <w:rFonts w:ascii="Arial" w:hAnsi="Arial" w:cs="Arial"/>
                <w:sz w:val="20"/>
              </w:rPr>
              <w:t>proportion of</w:t>
            </w:r>
            <w:r>
              <w:rPr>
                <w:rFonts w:ascii="Arial" w:hAnsi="Arial" w:cs="Arial"/>
                <w:spacing w:val="1"/>
                <w:sz w:val="20"/>
              </w:rPr>
              <w:t xml:space="preserve"> </w:t>
            </w:r>
            <w:r>
              <w:rPr>
                <w:rFonts w:ascii="Arial" w:hAnsi="Arial" w:cs="Arial"/>
                <w:sz w:val="20"/>
              </w:rPr>
              <w:t>PPG children making</w:t>
            </w:r>
            <w:r>
              <w:rPr>
                <w:rFonts w:ascii="Arial" w:hAnsi="Arial" w:cs="Arial"/>
                <w:spacing w:val="1"/>
                <w:sz w:val="20"/>
              </w:rPr>
              <w:t xml:space="preserve"> </w:t>
            </w:r>
            <w:r>
              <w:rPr>
                <w:rFonts w:ascii="Arial" w:hAnsi="Arial" w:cs="Arial"/>
                <w:sz w:val="20"/>
              </w:rPr>
              <w:t>good or better</w:t>
            </w:r>
            <w:r>
              <w:rPr>
                <w:rFonts w:ascii="Arial" w:hAnsi="Arial" w:cs="Arial"/>
                <w:spacing w:val="1"/>
                <w:sz w:val="20"/>
              </w:rPr>
              <w:t xml:space="preserve"> </w:t>
            </w:r>
            <w:r>
              <w:rPr>
                <w:rFonts w:ascii="Arial" w:hAnsi="Arial" w:cs="Arial"/>
                <w:sz w:val="20"/>
              </w:rPr>
              <w:t>pr</w:t>
            </w:r>
            <w:r>
              <w:rPr>
                <w:rFonts w:ascii="Arial" w:hAnsi="Arial" w:cs="Arial"/>
                <w:sz w:val="20"/>
              </w:rPr>
              <w:t>o</w:t>
            </w:r>
            <w:r>
              <w:rPr>
                <w:rFonts w:ascii="Arial" w:hAnsi="Arial" w:cs="Arial"/>
                <w:sz w:val="20"/>
              </w:rPr>
              <w:t>gress</w:t>
            </w:r>
            <w:r>
              <w:rPr>
                <w:rFonts w:ascii="Arial" w:hAnsi="Arial" w:cs="Arial"/>
                <w:spacing w:val="-1"/>
                <w:sz w:val="20"/>
              </w:rPr>
              <w:t xml:space="preserve"> </w:t>
            </w:r>
            <w:r>
              <w:rPr>
                <w:rFonts w:ascii="Arial" w:hAnsi="Arial" w:cs="Arial"/>
                <w:sz w:val="20"/>
              </w:rPr>
              <w:t>in</w:t>
            </w:r>
            <w:r>
              <w:rPr>
                <w:rFonts w:ascii="Arial" w:hAnsi="Arial" w:cs="Arial"/>
                <w:spacing w:val="1"/>
                <w:sz w:val="20"/>
              </w:rPr>
              <w:t xml:space="preserve"> </w:t>
            </w:r>
            <w:r>
              <w:rPr>
                <w:rFonts w:ascii="Arial" w:hAnsi="Arial" w:cs="Arial"/>
                <w:sz w:val="20"/>
              </w:rPr>
              <w:t>all</w:t>
            </w:r>
            <w:r>
              <w:rPr>
                <w:rFonts w:ascii="Arial" w:hAnsi="Arial" w:cs="Arial"/>
                <w:spacing w:val="1"/>
                <w:sz w:val="20"/>
              </w:rPr>
              <w:t xml:space="preserve"> </w:t>
            </w:r>
            <w:r>
              <w:rPr>
                <w:rFonts w:ascii="Arial" w:hAnsi="Arial" w:cs="Arial"/>
                <w:sz w:val="20"/>
              </w:rPr>
              <w:t>subjects</w:t>
            </w:r>
            <w:r>
              <w:rPr>
                <w:rFonts w:ascii="Arial" w:hAnsi="Arial" w:cs="Arial"/>
                <w:spacing w:val="-9"/>
                <w:sz w:val="20"/>
              </w:rPr>
              <w:t xml:space="preserve"> </w:t>
            </w:r>
            <w:r>
              <w:rPr>
                <w:rFonts w:ascii="Arial" w:hAnsi="Arial" w:cs="Arial"/>
                <w:sz w:val="20"/>
              </w:rPr>
              <w:t>across</w:t>
            </w:r>
            <w:r>
              <w:rPr>
                <w:rFonts w:ascii="Arial" w:hAnsi="Arial" w:cs="Arial"/>
                <w:spacing w:val="-8"/>
                <w:sz w:val="20"/>
              </w:rPr>
              <w:t xml:space="preserve"> </w:t>
            </w:r>
            <w:r>
              <w:rPr>
                <w:rFonts w:ascii="Arial" w:hAnsi="Arial" w:cs="Arial"/>
                <w:sz w:val="20"/>
              </w:rPr>
              <w:t>KS1/2</w:t>
            </w:r>
          </w:p>
        </w:tc>
        <w:tc>
          <w:tcPr>
            <w:tcW w:w="4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57"/>
              <w:ind w:right="131"/>
            </w:pPr>
            <w:r>
              <w:rPr>
                <w:rFonts w:ascii="Arial" w:hAnsi="Arial" w:cs="Arial"/>
                <w:sz w:val="20"/>
              </w:rPr>
              <w:t>School</w:t>
            </w:r>
            <w:r>
              <w:rPr>
                <w:rFonts w:ascii="Arial" w:hAnsi="Arial" w:cs="Arial"/>
                <w:spacing w:val="-5"/>
                <w:sz w:val="20"/>
              </w:rPr>
              <w:t xml:space="preserve"> </w:t>
            </w:r>
            <w:r>
              <w:rPr>
                <w:rFonts w:ascii="Arial" w:hAnsi="Arial" w:cs="Arial"/>
                <w:sz w:val="20"/>
              </w:rPr>
              <w:t>employs a</w:t>
            </w:r>
            <w:r>
              <w:rPr>
                <w:rFonts w:ascii="Arial" w:hAnsi="Arial" w:cs="Arial"/>
                <w:spacing w:val="-4"/>
                <w:sz w:val="20"/>
              </w:rPr>
              <w:t xml:space="preserve"> </w:t>
            </w:r>
            <w:r>
              <w:rPr>
                <w:rFonts w:ascii="Arial" w:hAnsi="Arial" w:cs="Arial"/>
                <w:sz w:val="20"/>
              </w:rPr>
              <w:t>qualified teacher</w:t>
            </w:r>
            <w:r>
              <w:rPr>
                <w:rFonts w:ascii="Arial" w:hAnsi="Arial" w:cs="Arial"/>
                <w:spacing w:val="-2"/>
                <w:sz w:val="20"/>
              </w:rPr>
              <w:t xml:space="preserve"> </w:t>
            </w:r>
            <w:r>
              <w:rPr>
                <w:rFonts w:ascii="Arial" w:hAnsi="Arial" w:cs="Arial"/>
                <w:sz w:val="20"/>
              </w:rPr>
              <w:t>to</w:t>
            </w:r>
            <w:r>
              <w:rPr>
                <w:rFonts w:ascii="Arial" w:hAnsi="Arial" w:cs="Arial"/>
                <w:spacing w:val="-2"/>
                <w:sz w:val="20"/>
              </w:rPr>
              <w:t xml:space="preserve"> </w:t>
            </w:r>
            <w:r>
              <w:rPr>
                <w:rFonts w:ascii="Arial" w:hAnsi="Arial" w:cs="Arial"/>
                <w:sz w:val="20"/>
              </w:rPr>
              <w:t>work</w:t>
            </w:r>
            <w:r>
              <w:rPr>
                <w:rFonts w:ascii="Arial" w:hAnsi="Arial" w:cs="Arial"/>
                <w:spacing w:val="1"/>
                <w:sz w:val="20"/>
              </w:rPr>
              <w:t xml:space="preserve"> </w:t>
            </w:r>
            <w:r>
              <w:rPr>
                <w:rFonts w:ascii="Arial" w:hAnsi="Arial" w:cs="Arial"/>
                <w:sz w:val="20"/>
              </w:rPr>
              <w:t>in</w:t>
            </w:r>
            <w:r>
              <w:rPr>
                <w:rFonts w:ascii="Arial" w:hAnsi="Arial" w:cs="Arial"/>
                <w:spacing w:val="-4"/>
                <w:sz w:val="20"/>
              </w:rPr>
              <w:t xml:space="preserve"> </w:t>
            </w:r>
            <w:r>
              <w:rPr>
                <w:rFonts w:ascii="Arial" w:hAnsi="Arial" w:cs="Arial"/>
                <w:sz w:val="20"/>
              </w:rPr>
              <w:t>both</w:t>
            </w:r>
            <w:r>
              <w:rPr>
                <w:rFonts w:ascii="Arial" w:hAnsi="Arial" w:cs="Arial"/>
                <w:spacing w:val="-52"/>
                <w:sz w:val="20"/>
              </w:rPr>
              <w:t xml:space="preserve"> </w:t>
            </w:r>
            <w:r>
              <w:rPr>
                <w:rFonts w:ascii="Arial" w:hAnsi="Arial" w:cs="Arial"/>
                <w:sz w:val="20"/>
              </w:rPr>
              <w:t>KS1 and highly trained Teaching Assistants KS2</w:t>
            </w:r>
            <w:r>
              <w:rPr>
                <w:rFonts w:ascii="Arial" w:hAnsi="Arial" w:cs="Arial"/>
                <w:spacing w:val="1"/>
                <w:sz w:val="20"/>
              </w:rPr>
              <w:t xml:space="preserve"> </w:t>
            </w:r>
            <w:r>
              <w:rPr>
                <w:rFonts w:ascii="Arial" w:hAnsi="Arial" w:cs="Arial"/>
                <w:sz w:val="20"/>
              </w:rPr>
              <w:t>to</w:t>
            </w:r>
            <w:r>
              <w:rPr>
                <w:rFonts w:ascii="Arial" w:hAnsi="Arial" w:cs="Arial"/>
                <w:spacing w:val="-2"/>
                <w:sz w:val="20"/>
              </w:rPr>
              <w:t xml:space="preserve"> </w:t>
            </w:r>
            <w:r>
              <w:rPr>
                <w:rFonts w:ascii="Arial" w:hAnsi="Arial" w:cs="Arial"/>
                <w:sz w:val="20"/>
              </w:rPr>
              <w:t>provide</w:t>
            </w:r>
            <w:r>
              <w:rPr>
                <w:rFonts w:ascii="Arial" w:hAnsi="Arial" w:cs="Arial"/>
                <w:spacing w:val="-1"/>
                <w:sz w:val="20"/>
              </w:rPr>
              <w:t xml:space="preserve"> </w:t>
            </w:r>
            <w:r>
              <w:rPr>
                <w:rFonts w:ascii="Arial" w:hAnsi="Arial" w:cs="Arial"/>
                <w:sz w:val="20"/>
              </w:rPr>
              <w:t>bespoke</w:t>
            </w:r>
            <w:r>
              <w:rPr>
                <w:rFonts w:ascii="Arial" w:hAnsi="Arial" w:cs="Arial"/>
                <w:spacing w:val="-2"/>
                <w:sz w:val="20"/>
              </w:rPr>
              <w:t xml:space="preserve"> </w:t>
            </w:r>
            <w:r>
              <w:rPr>
                <w:rFonts w:ascii="Arial" w:hAnsi="Arial" w:cs="Arial"/>
                <w:sz w:val="20"/>
              </w:rPr>
              <w:t>targeted</w:t>
            </w:r>
            <w:r>
              <w:rPr>
                <w:rFonts w:ascii="Arial" w:hAnsi="Arial" w:cs="Arial"/>
                <w:spacing w:val="-1"/>
                <w:sz w:val="20"/>
              </w:rPr>
              <w:t xml:space="preserve"> </w:t>
            </w:r>
            <w:r>
              <w:rPr>
                <w:rFonts w:ascii="Arial" w:hAnsi="Arial" w:cs="Arial"/>
                <w:sz w:val="20"/>
              </w:rPr>
              <w:t>interventions</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8A1893">
            <w:pPr>
              <w:pStyle w:val="TableParagraph"/>
              <w:spacing w:before="57"/>
            </w:pPr>
          </w:p>
        </w:tc>
      </w:tr>
      <w:tr w:rsidR="008A1893">
        <w:trPr>
          <w:trHeight w:val="359"/>
        </w:trPr>
        <w:tc>
          <w:tcPr>
            <w:tcW w:w="149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55"/>
              <w:ind w:left="225"/>
            </w:pPr>
            <w:r>
              <w:rPr>
                <w:rFonts w:ascii="Arial" w:hAnsi="Arial" w:cs="Arial"/>
                <w:b/>
                <w:sz w:val="20"/>
              </w:rPr>
              <w:t>ii.</w:t>
            </w:r>
            <w:r>
              <w:rPr>
                <w:rFonts w:ascii="Arial" w:hAnsi="Arial" w:cs="Arial"/>
                <w:b/>
                <w:spacing w:val="29"/>
                <w:sz w:val="20"/>
              </w:rPr>
              <w:t xml:space="preserve"> </w:t>
            </w:r>
            <w:r>
              <w:rPr>
                <w:rFonts w:ascii="Arial" w:hAnsi="Arial" w:cs="Arial"/>
                <w:b/>
                <w:sz w:val="20"/>
              </w:rPr>
              <w:t>Targeted</w:t>
            </w:r>
            <w:r>
              <w:rPr>
                <w:rFonts w:ascii="Arial" w:hAnsi="Arial" w:cs="Arial"/>
                <w:b/>
                <w:spacing w:val="-2"/>
                <w:sz w:val="20"/>
              </w:rPr>
              <w:t xml:space="preserve"> </w:t>
            </w:r>
            <w:r>
              <w:rPr>
                <w:rFonts w:ascii="Arial" w:hAnsi="Arial" w:cs="Arial"/>
                <w:b/>
                <w:sz w:val="20"/>
              </w:rPr>
              <w:t>support</w:t>
            </w:r>
          </w:p>
        </w:tc>
      </w:tr>
      <w:tr w:rsidR="008A1893">
        <w:trPr>
          <w:trHeight w:val="57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52"/>
            </w:pPr>
            <w:r>
              <w:rPr>
                <w:rFonts w:ascii="Arial" w:hAnsi="Arial" w:cs="Arial"/>
                <w:b/>
                <w:sz w:val="20"/>
              </w:rPr>
              <w:t>Desired</w:t>
            </w:r>
            <w:r>
              <w:rPr>
                <w:rFonts w:ascii="Arial" w:hAnsi="Arial" w:cs="Arial"/>
                <w:b/>
                <w:spacing w:val="-4"/>
                <w:sz w:val="20"/>
              </w:rPr>
              <w:t xml:space="preserve"> </w:t>
            </w:r>
            <w:r>
              <w:rPr>
                <w:rFonts w:ascii="Arial" w:hAnsi="Arial" w:cs="Arial"/>
                <w:b/>
                <w:sz w:val="20"/>
              </w:rPr>
              <w:t>outcome</w:t>
            </w:r>
          </w:p>
        </w:tc>
        <w:tc>
          <w:tcPr>
            <w:tcW w:w="4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52"/>
            </w:pPr>
            <w:r>
              <w:rPr>
                <w:rFonts w:ascii="Arial" w:hAnsi="Arial" w:cs="Arial"/>
                <w:b/>
                <w:sz w:val="20"/>
              </w:rPr>
              <w:t>Chosen</w:t>
            </w:r>
            <w:r>
              <w:rPr>
                <w:rFonts w:ascii="Arial" w:hAnsi="Arial" w:cs="Arial"/>
                <w:b/>
                <w:spacing w:val="-3"/>
                <w:sz w:val="20"/>
              </w:rPr>
              <w:t xml:space="preserve"> </w:t>
            </w:r>
            <w:r>
              <w:rPr>
                <w:rFonts w:ascii="Arial" w:hAnsi="Arial" w:cs="Arial"/>
                <w:b/>
                <w:sz w:val="20"/>
              </w:rPr>
              <w:t>action/approach</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52"/>
            </w:pPr>
            <w:r>
              <w:rPr>
                <w:rFonts w:ascii="Arial" w:hAnsi="Arial" w:cs="Arial"/>
                <w:b/>
                <w:sz w:val="20"/>
              </w:rPr>
              <w:t>Estimated</w:t>
            </w:r>
            <w:r>
              <w:rPr>
                <w:rFonts w:ascii="Arial" w:hAnsi="Arial" w:cs="Arial"/>
                <w:b/>
                <w:spacing w:val="-1"/>
                <w:sz w:val="20"/>
              </w:rPr>
              <w:t xml:space="preserve"> </w:t>
            </w:r>
            <w:r>
              <w:rPr>
                <w:rFonts w:ascii="Arial" w:hAnsi="Arial" w:cs="Arial"/>
                <w:b/>
                <w:sz w:val="20"/>
              </w:rPr>
              <w:t>impact:</w:t>
            </w:r>
            <w:r>
              <w:rPr>
                <w:rFonts w:ascii="Arial" w:hAnsi="Arial" w:cs="Arial"/>
                <w:b/>
                <w:spacing w:val="-1"/>
                <w:sz w:val="20"/>
              </w:rPr>
              <w:t xml:space="preserve"> </w:t>
            </w:r>
            <w:r>
              <w:rPr>
                <w:rFonts w:ascii="Arial" w:hAnsi="Arial" w:cs="Arial"/>
                <w:sz w:val="20"/>
              </w:rPr>
              <w:t>Did</w:t>
            </w:r>
            <w:r>
              <w:rPr>
                <w:rFonts w:ascii="Arial" w:hAnsi="Arial" w:cs="Arial"/>
                <w:spacing w:val="1"/>
                <w:sz w:val="20"/>
              </w:rPr>
              <w:t xml:space="preserve"> </w:t>
            </w:r>
            <w:r>
              <w:rPr>
                <w:rFonts w:ascii="Arial" w:hAnsi="Arial" w:cs="Arial"/>
                <w:sz w:val="20"/>
              </w:rPr>
              <w:t>you</w:t>
            </w:r>
            <w:r>
              <w:rPr>
                <w:rFonts w:ascii="Arial" w:hAnsi="Arial" w:cs="Arial"/>
                <w:spacing w:val="-4"/>
                <w:sz w:val="20"/>
              </w:rPr>
              <w:t xml:space="preserve"> </w:t>
            </w:r>
            <w:r>
              <w:rPr>
                <w:rFonts w:ascii="Arial" w:hAnsi="Arial" w:cs="Arial"/>
                <w:sz w:val="20"/>
              </w:rPr>
              <w:t>meet</w:t>
            </w:r>
            <w:r>
              <w:rPr>
                <w:rFonts w:ascii="Arial" w:hAnsi="Arial" w:cs="Arial"/>
                <w:spacing w:val="-3"/>
                <w:sz w:val="20"/>
              </w:rPr>
              <w:t xml:space="preserve"> </w:t>
            </w:r>
            <w:r>
              <w:rPr>
                <w:rFonts w:ascii="Arial" w:hAnsi="Arial" w:cs="Arial"/>
                <w:sz w:val="20"/>
              </w:rPr>
              <w:t>the</w:t>
            </w:r>
            <w:r>
              <w:rPr>
                <w:rFonts w:ascii="Arial" w:hAnsi="Arial" w:cs="Arial"/>
                <w:spacing w:val="-3"/>
                <w:sz w:val="20"/>
              </w:rPr>
              <w:t xml:space="preserve"> </w:t>
            </w:r>
            <w:r>
              <w:rPr>
                <w:rFonts w:ascii="Arial" w:hAnsi="Arial" w:cs="Arial"/>
                <w:sz w:val="20"/>
              </w:rPr>
              <w:t>success</w:t>
            </w:r>
            <w:r>
              <w:rPr>
                <w:rFonts w:ascii="Arial" w:hAnsi="Arial" w:cs="Arial"/>
                <w:spacing w:val="-3"/>
                <w:sz w:val="20"/>
              </w:rPr>
              <w:t xml:space="preserve"> </w:t>
            </w:r>
            <w:r>
              <w:rPr>
                <w:rFonts w:ascii="Arial" w:hAnsi="Arial" w:cs="Arial"/>
                <w:sz w:val="20"/>
              </w:rPr>
              <w:t>criteria?</w:t>
            </w:r>
            <w:r>
              <w:rPr>
                <w:rFonts w:ascii="Arial" w:hAnsi="Arial" w:cs="Arial"/>
                <w:spacing w:val="-3"/>
                <w:sz w:val="20"/>
              </w:rPr>
              <w:t xml:space="preserve"> </w:t>
            </w:r>
            <w:r>
              <w:rPr>
                <w:rFonts w:ascii="Arial" w:hAnsi="Arial" w:cs="Arial"/>
                <w:sz w:val="20"/>
              </w:rPr>
              <w:t>Include</w:t>
            </w:r>
            <w:r>
              <w:rPr>
                <w:rFonts w:ascii="Arial" w:hAnsi="Arial" w:cs="Arial"/>
                <w:spacing w:val="-2"/>
                <w:sz w:val="20"/>
              </w:rPr>
              <w:t xml:space="preserve"> </w:t>
            </w:r>
            <w:r>
              <w:rPr>
                <w:rFonts w:ascii="Arial" w:hAnsi="Arial" w:cs="Arial"/>
                <w:sz w:val="20"/>
              </w:rPr>
              <w:t>impact</w:t>
            </w:r>
            <w:r>
              <w:rPr>
                <w:rFonts w:ascii="Arial" w:hAnsi="Arial" w:cs="Arial"/>
                <w:spacing w:val="-3"/>
                <w:sz w:val="20"/>
              </w:rPr>
              <w:t xml:space="preserve"> </w:t>
            </w:r>
            <w:r>
              <w:rPr>
                <w:rFonts w:ascii="Arial" w:hAnsi="Arial" w:cs="Arial"/>
                <w:sz w:val="20"/>
              </w:rPr>
              <w:t>on</w:t>
            </w:r>
            <w:r>
              <w:rPr>
                <w:rFonts w:ascii="Arial" w:hAnsi="Arial" w:cs="Arial"/>
                <w:spacing w:val="-4"/>
                <w:sz w:val="20"/>
              </w:rPr>
              <w:t xml:space="preserve"> </w:t>
            </w:r>
            <w:r>
              <w:rPr>
                <w:rFonts w:ascii="Arial" w:hAnsi="Arial" w:cs="Arial"/>
                <w:sz w:val="20"/>
              </w:rPr>
              <w:t>pupils not</w:t>
            </w:r>
            <w:r>
              <w:rPr>
                <w:rFonts w:ascii="Arial" w:hAnsi="Arial" w:cs="Arial"/>
                <w:spacing w:val="-53"/>
                <w:sz w:val="20"/>
              </w:rPr>
              <w:t xml:space="preserve"> </w:t>
            </w:r>
            <w:r>
              <w:rPr>
                <w:rFonts w:ascii="Arial" w:hAnsi="Arial" w:cs="Arial"/>
                <w:sz w:val="20"/>
              </w:rPr>
              <w:t>elig</w:t>
            </w:r>
            <w:r>
              <w:rPr>
                <w:rFonts w:ascii="Arial" w:hAnsi="Arial" w:cs="Arial"/>
                <w:sz w:val="20"/>
              </w:rPr>
              <w:t>i</w:t>
            </w:r>
            <w:r>
              <w:rPr>
                <w:rFonts w:ascii="Arial" w:hAnsi="Arial" w:cs="Arial"/>
                <w:sz w:val="20"/>
              </w:rPr>
              <w:t>ble for</w:t>
            </w:r>
            <w:r>
              <w:rPr>
                <w:rFonts w:ascii="Arial" w:hAnsi="Arial" w:cs="Arial"/>
                <w:spacing w:val="-1"/>
                <w:sz w:val="20"/>
              </w:rPr>
              <w:t xml:space="preserve"> </w:t>
            </w:r>
            <w:r>
              <w:rPr>
                <w:rFonts w:ascii="Arial" w:hAnsi="Arial" w:cs="Arial"/>
                <w:sz w:val="20"/>
              </w:rPr>
              <w:t>PP,</w:t>
            </w:r>
            <w:r>
              <w:rPr>
                <w:rFonts w:ascii="Arial" w:hAnsi="Arial" w:cs="Arial"/>
                <w:spacing w:val="1"/>
                <w:sz w:val="20"/>
              </w:rPr>
              <w:t xml:space="preserve"> </w:t>
            </w:r>
            <w:r>
              <w:rPr>
                <w:rFonts w:ascii="Arial" w:hAnsi="Arial" w:cs="Arial"/>
                <w:sz w:val="20"/>
              </w:rPr>
              <w:t>if</w:t>
            </w:r>
            <w:r>
              <w:rPr>
                <w:rFonts w:ascii="Arial" w:hAnsi="Arial" w:cs="Arial"/>
                <w:spacing w:val="1"/>
                <w:sz w:val="20"/>
              </w:rPr>
              <w:t xml:space="preserve"> </w:t>
            </w:r>
            <w:r>
              <w:rPr>
                <w:rFonts w:ascii="Arial" w:hAnsi="Arial" w:cs="Arial"/>
                <w:sz w:val="20"/>
              </w:rPr>
              <w:t>appropriate.</w:t>
            </w:r>
          </w:p>
        </w:tc>
      </w:tr>
      <w:tr w:rsidR="008A1893">
        <w:trPr>
          <w:trHeight w:val="2649"/>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57"/>
              <w:ind w:right="381"/>
            </w:pPr>
            <w:r>
              <w:rPr>
                <w:rFonts w:ascii="Arial" w:hAnsi="Arial" w:cs="Arial"/>
                <w:sz w:val="20"/>
              </w:rPr>
              <w:t>To accelerate</w:t>
            </w:r>
            <w:r>
              <w:rPr>
                <w:rFonts w:ascii="Arial" w:hAnsi="Arial" w:cs="Arial"/>
                <w:spacing w:val="1"/>
                <w:sz w:val="20"/>
              </w:rPr>
              <w:t xml:space="preserve"> </w:t>
            </w:r>
            <w:r>
              <w:rPr>
                <w:rFonts w:ascii="Arial" w:hAnsi="Arial" w:cs="Arial"/>
                <w:sz w:val="20"/>
              </w:rPr>
              <w:t>pr</w:t>
            </w:r>
            <w:r>
              <w:rPr>
                <w:rFonts w:ascii="Arial" w:hAnsi="Arial" w:cs="Arial"/>
                <w:sz w:val="20"/>
              </w:rPr>
              <w:t>o</w:t>
            </w:r>
            <w:r>
              <w:rPr>
                <w:rFonts w:ascii="Arial" w:hAnsi="Arial" w:cs="Arial"/>
                <w:sz w:val="20"/>
              </w:rPr>
              <w:t>gress</w:t>
            </w:r>
            <w:r>
              <w:rPr>
                <w:rFonts w:ascii="Arial" w:hAnsi="Arial" w:cs="Arial"/>
                <w:spacing w:val="-7"/>
                <w:sz w:val="20"/>
              </w:rPr>
              <w:t xml:space="preserve"> </w:t>
            </w:r>
            <w:r>
              <w:rPr>
                <w:rFonts w:ascii="Arial" w:hAnsi="Arial" w:cs="Arial"/>
                <w:sz w:val="20"/>
              </w:rPr>
              <w:t>of</w:t>
            </w:r>
            <w:r>
              <w:rPr>
                <w:rFonts w:ascii="Arial" w:hAnsi="Arial" w:cs="Arial"/>
                <w:spacing w:val="-6"/>
                <w:sz w:val="20"/>
              </w:rPr>
              <w:t xml:space="preserve"> </w:t>
            </w:r>
            <w:r>
              <w:rPr>
                <w:rFonts w:ascii="Arial" w:hAnsi="Arial" w:cs="Arial"/>
                <w:sz w:val="20"/>
              </w:rPr>
              <w:t>all</w:t>
            </w:r>
            <w:r>
              <w:rPr>
                <w:rFonts w:ascii="Arial" w:hAnsi="Arial" w:cs="Arial"/>
                <w:spacing w:val="-5"/>
                <w:sz w:val="20"/>
              </w:rPr>
              <w:t xml:space="preserve"> </w:t>
            </w:r>
            <w:r>
              <w:rPr>
                <w:rFonts w:ascii="Arial" w:hAnsi="Arial" w:cs="Arial"/>
                <w:sz w:val="20"/>
              </w:rPr>
              <w:t>PPG</w:t>
            </w:r>
            <w:r>
              <w:rPr>
                <w:rFonts w:ascii="Arial" w:hAnsi="Arial" w:cs="Arial"/>
                <w:spacing w:val="-53"/>
                <w:sz w:val="20"/>
              </w:rPr>
              <w:t xml:space="preserve"> </w:t>
            </w:r>
            <w:r>
              <w:rPr>
                <w:rFonts w:ascii="Arial" w:hAnsi="Arial" w:cs="Arial"/>
                <w:sz w:val="20"/>
              </w:rPr>
              <w:t>pupils</w:t>
            </w:r>
          </w:p>
        </w:tc>
        <w:tc>
          <w:tcPr>
            <w:tcW w:w="4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57"/>
              <w:ind w:right="133"/>
            </w:pPr>
            <w:r>
              <w:rPr>
                <w:rFonts w:ascii="Arial" w:hAnsi="Arial" w:cs="Arial"/>
                <w:sz w:val="20"/>
              </w:rPr>
              <w:t>School</w:t>
            </w:r>
            <w:r>
              <w:rPr>
                <w:rFonts w:ascii="Arial" w:hAnsi="Arial" w:cs="Arial"/>
                <w:spacing w:val="-5"/>
                <w:sz w:val="20"/>
              </w:rPr>
              <w:t xml:space="preserve"> </w:t>
            </w:r>
            <w:r>
              <w:rPr>
                <w:rFonts w:ascii="Arial" w:hAnsi="Arial" w:cs="Arial"/>
                <w:sz w:val="20"/>
              </w:rPr>
              <w:t>employs a</w:t>
            </w:r>
            <w:r>
              <w:rPr>
                <w:rFonts w:ascii="Arial" w:hAnsi="Arial" w:cs="Arial"/>
                <w:spacing w:val="-4"/>
                <w:sz w:val="20"/>
              </w:rPr>
              <w:t xml:space="preserve"> </w:t>
            </w:r>
            <w:r>
              <w:rPr>
                <w:rFonts w:ascii="Arial" w:hAnsi="Arial" w:cs="Arial"/>
                <w:sz w:val="20"/>
              </w:rPr>
              <w:t>qualified teacher</w:t>
            </w:r>
            <w:r>
              <w:rPr>
                <w:rFonts w:ascii="Arial" w:hAnsi="Arial" w:cs="Arial"/>
                <w:spacing w:val="-2"/>
                <w:sz w:val="20"/>
              </w:rPr>
              <w:t xml:space="preserve"> </w:t>
            </w:r>
            <w:r>
              <w:rPr>
                <w:rFonts w:ascii="Arial" w:hAnsi="Arial" w:cs="Arial"/>
                <w:sz w:val="20"/>
              </w:rPr>
              <w:t>to</w:t>
            </w:r>
            <w:r>
              <w:rPr>
                <w:rFonts w:ascii="Arial" w:hAnsi="Arial" w:cs="Arial"/>
                <w:spacing w:val="-2"/>
                <w:sz w:val="20"/>
              </w:rPr>
              <w:t xml:space="preserve"> </w:t>
            </w:r>
            <w:r>
              <w:rPr>
                <w:rFonts w:ascii="Arial" w:hAnsi="Arial" w:cs="Arial"/>
                <w:sz w:val="20"/>
              </w:rPr>
              <w:t>work</w:t>
            </w:r>
            <w:r>
              <w:rPr>
                <w:rFonts w:ascii="Arial" w:hAnsi="Arial" w:cs="Arial"/>
                <w:spacing w:val="1"/>
                <w:sz w:val="20"/>
              </w:rPr>
              <w:t xml:space="preserve"> </w:t>
            </w:r>
            <w:r>
              <w:rPr>
                <w:rFonts w:ascii="Arial" w:hAnsi="Arial" w:cs="Arial"/>
                <w:sz w:val="20"/>
              </w:rPr>
              <w:t>in</w:t>
            </w:r>
            <w:r>
              <w:rPr>
                <w:rFonts w:ascii="Arial" w:hAnsi="Arial" w:cs="Arial"/>
                <w:spacing w:val="-4"/>
                <w:sz w:val="20"/>
              </w:rPr>
              <w:t xml:space="preserve"> </w:t>
            </w:r>
            <w:r>
              <w:rPr>
                <w:rFonts w:ascii="Arial" w:hAnsi="Arial" w:cs="Arial"/>
                <w:sz w:val="20"/>
              </w:rPr>
              <w:t>both</w:t>
            </w:r>
            <w:r>
              <w:rPr>
                <w:rFonts w:ascii="Arial" w:hAnsi="Arial" w:cs="Arial"/>
                <w:spacing w:val="-52"/>
                <w:sz w:val="20"/>
              </w:rPr>
              <w:t xml:space="preserve"> </w:t>
            </w:r>
            <w:r>
              <w:rPr>
                <w:rFonts w:ascii="Arial" w:hAnsi="Arial" w:cs="Arial"/>
                <w:sz w:val="20"/>
              </w:rPr>
              <w:t>KS1</w:t>
            </w:r>
            <w:r>
              <w:rPr>
                <w:rFonts w:ascii="Arial" w:hAnsi="Arial" w:cs="Arial"/>
                <w:spacing w:val="1"/>
                <w:sz w:val="20"/>
              </w:rPr>
              <w:t xml:space="preserve"> </w:t>
            </w:r>
            <w:r>
              <w:rPr>
                <w:rFonts w:ascii="Arial" w:hAnsi="Arial" w:cs="Arial"/>
                <w:sz w:val="20"/>
              </w:rPr>
              <w:t>and</w:t>
            </w:r>
            <w:r>
              <w:rPr>
                <w:rFonts w:ascii="Arial" w:hAnsi="Arial" w:cs="Arial"/>
                <w:spacing w:val="2"/>
                <w:sz w:val="20"/>
              </w:rPr>
              <w:t xml:space="preserve"> </w:t>
            </w:r>
            <w:r>
              <w:rPr>
                <w:rFonts w:ascii="Arial" w:hAnsi="Arial" w:cs="Arial"/>
                <w:sz w:val="20"/>
              </w:rPr>
              <w:t>highly</w:t>
            </w:r>
            <w:r>
              <w:rPr>
                <w:rFonts w:ascii="Arial" w:hAnsi="Arial" w:cs="Arial"/>
                <w:spacing w:val="-1"/>
                <w:sz w:val="20"/>
              </w:rPr>
              <w:t xml:space="preserve"> </w:t>
            </w:r>
            <w:r>
              <w:rPr>
                <w:rFonts w:ascii="Arial" w:hAnsi="Arial" w:cs="Arial"/>
                <w:sz w:val="20"/>
              </w:rPr>
              <w:t>trained</w:t>
            </w:r>
            <w:r>
              <w:rPr>
                <w:rFonts w:ascii="Arial" w:hAnsi="Arial" w:cs="Arial"/>
                <w:spacing w:val="1"/>
                <w:sz w:val="20"/>
              </w:rPr>
              <w:t xml:space="preserve"> </w:t>
            </w:r>
            <w:r>
              <w:rPr>
                <w:rFonts w:ascii="Arial" w:hAnsi="Arial" w:cs="Arial"/>
                <w:sz w:val="20"/>
              </w:rPr>
              <w:t>Teaching</w:t>
            </w:r>
            <w:r>
              <w:rPr>
                <w:rFonts w:ascii="Arial" w:hAnsi="Arial" w:cs="Arial"/>
                <w:spacing w:val="4"/>
                <w:sz w:val="20"/>
              </w:rPr>
              <w:t xml:space="preserve"> </w:t>
            </w:r>
            <w:r>
              <w:rPr>
                <w:rFonts w:ascii="Arial" w:hAnsi="Arial" w:cs="Arial"/>
                <w:sz w:val="20"/>
              </w:rPr>
              <w:t>Assistants</w:t>
            </w:r>
            <w:r>
              <w:rPr>
                <w:rFonts w:ascii="Arial" w:hAnsi="Arial" w:cs="Arial"/>
                <w:spacing w:val="2"/>
                <w:sz w:val="20"/>
              </w:rPr>
              <w:t xml:space="preserve"> </w:t>
            </w:r>
            <w:r>
              <w:rPr>
                <w:rFonts w:ascii="Arial" w:hAnsi="Arial" w:cs="Arial"/>
                <w:sz w:val="20"/>
              </w:rPr>
              <w:t>in</w:t>
            </w:r>
            <w:r>
              <w:rPr>
                <w:rFonts w:ascii="Arial" w:hAnsi="Arial" w:cs="Arial"/>
                <w:spacing w:val="1"/>
                <w:sz w:val="20"/>
              </w:rPr>
              <w:t xml:space="preserve"> </w:t>
            </w:r>
            <w:r>
              <w:rPr>
                <w:rFonts w:ascii="Arial" w:hAnsi="Arial" w:cs="Arial"/>
                <w:sz w:val="20"/>
              </w:rPr>
              <w:t>KS2</w:t>
            </w:r>
            <w:r>
              <w:rPr>
                <w:rFonts w:ascii="Arial" w:hAnsi="Arial" w:cs="Arial"/>
                <w:spacing w:val="-2"/>
                <w:sz w:val="20"/>
              </w:rPr>
              <w:t xml:space="preserve"> </w:t>
            </w:r>
            <w:r>
              <w:rPr>
                <w:rFonts w:ascii="Arial" w:hAnsi="Arial" w:cs="Arial"/>
                <w:sz w:val="20"/>
              </w:rPr>
              <w:t>to</w:t>
            </w:r>
            <w:r>
              <w:rPr>
                <w:rFonts w:ascii="Arial" w:hAnsi="Arial" w:cs="Arial"/>
                <w:spacing w:val="-1"/>
                <w:sz w:val="20"/>
              </w:rPr>
              <w:t xml:space="preserve"> </w:t>
            </w:r>
            <w:r>
              <w:rPr>
                <w:rFonts w:ascii="Arial" w:hAnsi="Arial" w:cs="Arial"/>
                <w:sz w:val="20"/>
              </w:rPr>
              <w:t>provide</w:t>
            </w:r>
            <w:r>
              <w:rPr>
                <w:rFonts w:ascii="Arial" w:hAnsi="Arial" w:cs="Arial"/>
                <w:spacing w:val="-2"/>
                <w:sz w:val="20"/>
              </w:rPr>
              <w:t xml:space="preserve"> </w:t>
            </w:r>
            <w:r>
              <w:rPr>
                <w:rFonts w:ascii="Arial" w:hAnsi="Arial" w:cs="Arial"/>
                <w:sz w:val="20"/>
              </w:rPr>
              <w:t>bespoke</w:t>
            </w:r>
            <w:r>
              <w:rPr>
                <w:rFonts w:ascii="Arial" w:hAnsi="Arial" w:cs="Arial"/>
                <w:spacing w:val="-2"/>
                <w:sz w:val="20"/>
              </w:rPr>
              <w:t xml:space="preserve"> </w:t>
            </w:r>
            <w:r>
              <w:rPr>
                <w:rFonts w:ascii="Arial" w:hAnsi="Arial" w:cs="Arial"/>
                <w:sz w:val="20"/>
              </w:rPr>
              <w:t>targeted</w:t>
            </w:r>
            <w:r>
              <w:rPr>
                <w:rFonts w:ascii="Arial" w:hAnsi="Arial" w:cs="Arial"/>
                <w:spacing w:val="-2"/>
                <w:sz w:val="20"/>
              </w:rPr>
              <w:t xml:space="preserve"> </w:t>
            </w:r>
            <w:r>
              <w:rPr>
                <w:rFonts w:ascii="Arial" w:hAnsi="Arial" w:cs="Arial"/>
                <w:sz w:val="20"/>
              </w:rPr>
              <w:t>interventions</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8A1893">
            <w:pPr>
              <w:pStyle w:val="TableParagraph"/>
              <w:spacing w:before="57"/>
            </w:pPr>
          </w:p>
        </w:tc>
      </w:tr>
    </w:tbl>
    <w:p w:rsidR="00732B1D" w:rsidRDefault="00732B1D">
      <w:pPr>
        <w:rPr>
          <w:vanish/>
        </w:rPr>
        <w:sectPr w:rsidR="00732B1D">
          <w:pgSz w:w="16840" w:h="11910" w:orient="landscape"/>
          <w:pgMar w:top="1100" w:right="440" w:bottom="280" w:left="740" w:header="720" w:footer="720" w:gutter="0"/>
          <w:cols w:space="720"/>
        </w:sectPr>
      </w:pPr>
    </w:p>
    <w:tbl>
      <w:tblPr>
        <w:tblW w:w="14995" w:type="dxa"/>
        <w:tblInd w:w="121" w:type="dxa"/>
        <w:tblLayout w:type="fixed"/>
        <w:tblCellMar>
          <w:left w:w="10" w:type="dxa"/>
          <w:right w:w="10" w:type="dxa"/>
        </w:tblCellMar>
        <w:tblLook w:val="0000" w:firstRow="0" w:lastRow="0" w:firstColumn="0" w:lastColumn="0" w:noHBand="0" w:noVBand="0"/>
      </w:tblPr>
      <w:tblGrid>
        <w:gridCol w:w="2235"/>
        <w:gridCol w:w="4707"/>
        <w:gridCol w:w="8053"/>
      </w:tblGrid>
      <w:tr w:rsidR="008A1893">
        <w:trPr>
          <w:trHeight w:val="1387"/>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7"/>
              <w:ind w:right="147"/>
            </w:pPr>
            <w:r>
              <w:rPr>
                <w:rFonts w:ascii="Arial" w:hAnsi="Arial" w:cs="Arial"/>
                <w:sz w:val="20"/>
              </w:rPr>
              <w:lastRenderedPageBreak/>
              <w:t>To increase % of</w:t>
            </w:r>
            <w:r>
              <w:rPr>
                <w:rFonts w:ascii="Arial" w:hAnsi="Arial" w:cs="Arial"/>
                <w:spacing w:val="1"/>
                <w:sz w:val="20"/>
              </w:rPr>
              <w:t xml:space="preserve"> </w:t>
            </w:r>
            <w:r>
              <w:rPr>
                <w:rFonts w:ascii="Arial" w:hAnsi="Arial" w:cs="Arial"/>
                <w:sz w:val="20"/>
              </w:rPr>
              <w:t>p</w:t>
            </w:r>
            <w:r>
              <w:rPr>
                <w:rFonts w:ascii="Arial" w:hAnsi="Arial" w:cs="Arial"/>
                <w:sz w:val="20"/>
              </w:rPr>
              <w:t>u</w:t>
            </w:r>
            <w:r>
              <w:rPr>
                <w:rFonts w:ascii="Arial" w:hAnsi="Arial" w:cs="Arial"/>
                <w:sz w:val="20"/>
              </w:rPr>
              <w:t>pils reaching</w:t>
            </w:r>
            <w:r>
              <w:rPr>
                <w:rFonts w:ascii="Arial" w:hAnsi="Arial" w:cs="Arial"/>
                <w:spacing w:val="1"/>
                <w:sz w:val="20"/>
              </w:rPr>
              <w:t xml:space="preserve"> </w:t>
            </w:r>
            <w:r>
              <w:rPr>
                <w:rFonts w:ascii="Arial" w:hAnsi="Arial" w:cs="Arial"/>
                <w:sz w:val="20"/>
              </w:rPr>
              <w:t>required standard for</w:t>
            </w:r>
            <w:r>
              <w:rPr>
                <w:rFonts w:ascii="Arial" w:hAnsi="Arial" w:cs="Arial"/>
                <w:spacing w:val="1"/>
                <w:sz w:val="20"/>
              </w:rPr>
              <w:t xml:space="preserve"> </w:t>
            </w:r>
            <w:r>
              <w:rPr>
                <w:rFonts w:ascii="Arial" w:hAnsi="Arial" w:cs="Arial"/>
                <w:sz w:val="20"/>
              </w:rPr>
              <w:t>Y1</w:t>
            </w:r>
            <w:r>
              <w:rPr>
                <w:rFonts w:ascii="Arial" w:hAnsi="Arial" w:cs="Arial"/>
                <w:spacing w:val="-8"/>
                <w:sz w:val="20"/>
              </w:rPr>
              <w:t xml:space="preserve"> </w:t>
            </w:r>
            <w:r>
              <w:rPr>
                <w:rFonts w:ascii="Arial" w:hAnsi="Arial" w:cs="Arial"/>
                <w:sz w:val="20"/>
              </w:rPr>
              <w:t>Pho</w:t>
            </w:r>
            <w:r>
              <w:rPr>
                <w:rFonts w:ascii="Arial" w:hAnsi="Arial" w:cs="Arial"/>
                <w:sz w:val="20"/>
              </w:rPr>
              <w:t>n</w:t>
            </w:r>
            <w:r>
              <w:rPr>
                <w:rFonts w:ascii="Arial" w:hAnsi="Arial" w:cs="Arial"/>
                <w:sz w:val="20"/>
              </w:rPr>
              <w:t>ics</w:t>
            </w:r>
            <w:r>
              <w:rPr>
                <w:rFonts w:ascii="Arial" w:hAnsi="Arial" w:cs="Arial"/>
                <w:spacing w:val="-9"/>
                <w:sz w:val="20"/>
              </w:rPr>
              <w:t xml:space="preserve"> </w:t>
            </w:r>
            <w:r>
              <w:rPr>
                <w:rFonts w:ascii="Arial" w:hAnsi="Arial" w:cs="Arial"/>
                <w:sz w:val="20"/>
              </w:rPr>
              <w:t>Screening</w:t>
            </w:r>
            <w:r>
              <w:rPr>
                <w:rFonts w:ascii="Arial" w:hAnsi="Arial" w:cs="Arial"/>
                <w:spacing w:val="-53"/>
                <w:sz w:val="20"/>
              </w:rPr>
              <w:t xml:space="preserve"> </w:t>
            </w:r>
            <w:r>
              <w:rPr>
                <w:rFonts w:ascii="Arial" w:hAnsi="Arial" w:cs="Arial"/>
                <w:sz w:val="20"/>
              </w:rPr>
              <w:t>Check</w:t>
            </w:r>
          </w:p>
        </w:tc>
        <w:tc>
          <w:tcPr>
            <w:tcW w:w="4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7"/>
              <w:ind w:right="570"/>
            </w:pPr>
            <w:r>
              <w:rPr>
                <w:rFonts w:ascii="Arial" w:hAnsi="Arial" w:cs="Arial"/>
                <w:sz w:val="20"/>
              </w:rPr>
              <w:t>School</w:t>
            </w:r>
            <w:r>
              <w:rPr>
                <w:rFonts w:ascii="Arial" w:hAnsi="Arial" w:cs="Arial"/>
                <w:spacing w:val="-5"/>
                <w:sz w:val="20"/>
              </w:rPr>
              <w:t xml:space="preserve"> </w:t>
            </w:r>
            <w:r>
              <w:rPr>
                <w:rFonts w:ascii="Arial" w:hAnsi="Arial" w:cs="Arial"/>
                <w:sz w:val="20"/>
              </w:rPr>
              <w:t>employs</w:t>
            </w:r>
            <w:r>
              <w:rPr>
                <w:rFonts w:ascii="Arial" w:hAnsi="Arial" w:cs="Arial"/>
                <w:spacing w:val="-1"/>
                <w:sz w:val="20"/>
              </w:rPr>
              <w:t xml:space="preserve"> </w:t>
            </w:r>
            <w:r>
              <w:rPr>
                <w:rFonts w:ascii="Arial" w:hAnsi="Arial" w:cs="Arial"/>
                <w:sz w:val="20"/>
              </w:rPr>
              <w:t>a</w:t>
            </w:r>
            <w:r>
              <w:rPr>
                <w:rFonts w:ascii="Arial" w:hAnsi="Arial" w:cs="Arial"/>
                <w:spacing w:val="-4"/>
                <w:sz w:val="20"/>
              </w:rPr>
              <w:t xml:space="preserve"> </w:t>
            </w:r>
            <w:r>
              <w:rPr>
                <w:rFonts w:ascii="Arial" w:hAnsi="Arial" w:cs="Arial"/>
                <w:sz w:val="20"/>
              </w:rPr>
              <w:t>qualified teacher</w:t>
            </w:r>
            <w:r>
              <w:rPr>
                <w:rFonts w:ascii="Arial" w:hAnsi="Arial" w:cs="Arial"/>
                <w:spacing w:val="-2"/>
                <w:sz w:val="20"/>
              </w:rPr>
              <w:t xml:space="preserve"> </w:t>
            </w:r>
            <w:r>
              <w:rPr>
                <w:rFonts w:ascii="Arial" w:hAnsi="Arial" w:cs="Arial"/>
                <w:sz w:val="20"/>
              </w:rPr>
              <w:t>to</w:t>
            </w:r>
            <w:r>
              <w:rPr>
                <w:rFonts w:ascii="Arial" w:hAnsi="Arial" w:cs="Arial"/>
                <w:spacing w:val="-2"/>
                <w:sz w:val="20"/>
              </w:rPr>
              <w:t xml:space="preserve"> </w:t>
            </w:r>
            <w:r>
              <w:rPr>
                <w:rFonts w:ascii="Arial" w:hAnsi="Arial" w:cs="Arial"/>
                <w:sz w:val="20"/>
              </w:rPr>
              <w:t>work in</w:t>
            </w:r>
            <w:r>
              <w:rPr>
                <w:rFonts w:ascii="Arial" w:hAnsi="Arial" w:cs="Arial"/>
                <w:spacing w:val="-53"/>
                <w:sz w:val="20"/>
              </w:rPr>
              <w:t xml:space="preserve"> </w:t>
            </w:r>
            <w:r>
              <w:rPr>
                <w:rFonts w:ascii="Arial" w:hAnsi="Arial" w:cs="Arial"/>
                <w:sz w:val="20"/>
              </w:rPr>
              <w:t>KS1.</w:t>
            </w:r>
          </w:p>
          <w:p w:rsidR="008A1893" w:rsidRDefault="00B2544D">
            <w:pPr>
              <w:pStyle w:val="TableParagraph"/>
              <w:spacing w:before="1"/>
              <w:ind w:right="236"/>
            </w:pPr>
            <w:r>
              <w:rPr>
                <w:rFonts w:ascii="Arial" w:hAnsi="Arial" w:cs="Arial"/>
                <w:sz w:val="20"/>
              </w:rPr>
              <w:t>Teaching</w:t>
            </w:r>
            <w:r>
              <w:rPr>
                <w:rFonts w:ascii="Arial" w:hAnsi="Arial" w:cs="Arial"/>
                <w:spacing w:val="-1"/>
                <w:sz w:val="20"/>
              </w:rPr>
              <w:t xml:space="preserve"> </w:t>
            </w:r>
            <w:r>
              <w:rPr>
                <w:rFonts w:ascii="Arial" w:hAnsi="Arial" w:cs="Arial"/>
                <w:sz w:val="20"/>
              </w:rPr>
              <w:t>Assistants</w:t>
            </w:r>
            <w:r>
              <w:rPr>
                <w:rFonts w:ascii="Arial" w:hAnsi="Arial" w:cs="Arial"/>
                <w:spacing w:val="-2"/>
                <w:sz w:val="20"/>
              </w:rPr>
              <w:t xml:space="preserve"> </w:t>
            </w:r>
            <w:r>
              <w:rPr>
                <w:rFonts w:ascii="Arial" w:hAnsi="Arial" w:cs="Arial"/>
                <w:sz w:val="20"/>
              </w:rPr>
              <w:t>have</w:t>
            </w:r>
            <w:r>
              <w:rPr>
                <w:rFonts w:ascii="Arial" w:hAnsi="Arial" w:cs="Arial"/>
                <w:spacing w:val="-3"/>
                <w:sz w:val="20"/>
              </w:rPr>
              <w:t xml:space="preserve"> </w:t>
            </w:r>
            <w:r>
              <w:rPr>
                <w:rFonts w:ascii="Arial" w:hAnsi="Arial" w:cs="Arial"/>
                <w:sz w:val="20"/>
              </w:rPr>
              <w:t>been up</w:t>
            </w:r>
            <w:r>
              <w:rPr>
                <w:rFonts w:ascii="Arial" w:hAnsi="Arial" w:cs="Arial"/>
                <w:spacing w:val="-3"/>
                <w:sz w:val="20"/>
              </w:rPr>
              <w:t xml:space="preserve"> </w:t>
            </w:r>
            <w:r>
              <w:rPr>
                <w:rFonts w:ascii="Arial" w:hAnsi="Arial" w:cs="Arial"/>
                <w:sz w:val="20"/>
              </w:rPr>
              <w:t>skilled</w:t>
            </w:r>
            <w:r>
              <w:rPr>
                <w:rFonts w:ascii="Arial" w:hAnsi="Arial" w:cs="Arial"/>
                <w:spacing w:val="-3"/>
                <w:sz w:val="20"/>
              </w:rPr>
              <w:t xml:space="preserve"> </w:t>
            </w:r>
            <w:r>
              <w:rPr>
                <w:rFonts w:ascii="Arial" w:hAnsi="Arial" w:cs="Arial"/>
                <w:sz w:val="20"/>
              </w:rPr>
              <w:t>to</w:t>
            </w:r>
            <w:r>
              <w:rPr>
                <w:rFonts w:ascii="Arial" w:hAnsi="Arial" w:cs="Arial"/>
                <w:spacing w:val="-1"/>
                <w:sz w:val="20"/>
              </w:rPr>
              <w:t xml:space="preserve"> </w:t>
            </w:r>
            <w:r>
              <w:rPr>
                <w:rFonts w:ascii="Arial" w:hAnsi="Arial" w:cs="Arial"/>
                <w:sz w:val="20"/>
              </w:rPr>
              <w:t>offer</w:t>
            </w:r>
            <w:r>
              <w:rPr>
                <w:rFonts w:ascii="Arial" w:hAnsi="Arial" w:cs="Arial"/>
                <w:spacing w:val="-52"/>
                <w:sz w:val="20"/>
              </w:rPr>
              <w:t xml:space="preserve"> </w:t>
            </w:r>
            <w:r>
              <w:rPr>
                <w:rFonts w:ascii="Arial" w:hAnsi="Arial" w:cs="Arial"/>
                <w:sz w:val="20"/>
              </w:rPr>
              <w:t>further</w:t>
            </w:r>
            <w:r>
              <w:rPr>
                <w:rFonts w:ascii="Arial" w:hAnsi="Arial" w:cs="Arial"/>
                <w:spacing w:val="-2"/>
                <w:sz w:val="20"/>
              </w:rPr>
              <w:t xml:space="preserve"> </w:t>
            </w:r>
            <w:r>
              <w:rPr>
                <w:rFonts w:ascii="Arial" w:hAnsi="Arial" w:cs="Arial"/>
                <w:sz w:val="20"/>
              </w:rPr>
              <w:t>support</w:t>
            </w:r>
            <w:r>
              <w:rPr>
                <w:rFonts w:ascii="Arial" w:hAnsi="Arial" w:cs="Arial"/>
                <w:spacing w:val="1"/>
                <w:sz w:val="20"/>
              </w:rPr>
              <w:t xml:space="preserve"> </w:t>
            </w:r>
            <w:r>
              <w:rPr>
                <w:rFonts w:ascii="Arial" w:hAnsi="Arial" w:cs="Arial"/>
                <w:sz w:val="20"/>
              </w:rPr>
              <w:t>in</w:t>
            </w:r>
            <w:r>
              <w:rPr>
                <w:rFonts w:ascii="Arial" w:hAnsi="Arial" w:cs="Arial"/>
                <w:spacing w:val="-1"/>
                <w:sz w:val="20"/>
              </w:rPr>
              <w:t xml:space="preserve"> </w:t>
            </w:r>
            <w:r>
              <w:rPr>
                <w:rFonts w:ascii="Arial" w:hAnsi="Arial" w:cs="Arial"/>
                <w:sz w:val="20"/>
              </w:rPr>
              <w:t>this area.</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8A1893">
            <w:pPr>
              <w:pStyle w:val="TableParagraph"/>
              <w:spacing w:before="47"/>
            </w:pPr>
          </w:p>
        </w:tc>
      </w:tr>
      <w:tr w:rsidR="008A1893">
        <w:trPr>
          <w:trHeight w:val="359"/>
        </w:trPr>
        <w:tc>
          <w:tcPr>
            <w:tcW w:w="149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left="170"/>
            </w:pPr>
            <w:r>
              <w:rPr>
                <w:rFonts w:ascii="Arial" w:hAnsi="Arial" w:cs="Arial"/>
                <w:b/>
                <w:sz w:val="20"/>
              </w:rPr>
              <w:t>iii.</w:t>
            </w:r>
            <w:r>
              <w:rPr>
                <w:rFonts w:ascii="Arial" w:hAnsi="Arial" w:cs="Arial"/>
                <w:b/>
                <w:spacing w:val="28"/>
                <w:sz w:val="20"/>
              </w:rPr>
              <w:t xml:space="preserve"> </w:t>
            </w:r>
            <w:r>
              <w:rPr>
                <w:rFonts w:ascii="Arial" w:hAnsi="Arial" w:cs="Arial"/>
                <w:b/>
                <w:sz w:val="20"/>
              </w:rPr>
              <w:t>Other</w:t>
            </w:r>
            <w:r>
              <w:rPr>
                <w:rFonts w:ascii="Arial" w:hAnsi="Arial" w:cs="Arial"/>
                <w:b/>
                <w:spacing w:val="-5"/>
                <w:sz w:val="20"/>
              </w:rPr>
              <w:t xml:space="preserve"> </w:t>
            </w:r>
            <w:r>
              <w:rPr>
                <w:rFonts w:ascii="Arial" w:hAnsi="Arial" w:cs="Arial"/>
                <w:b/>
                <w:sz w:val="20"/>
              </w:rPr>
              <w:t>approaches</w:t>
            </w:r>
          </w:p>
        </w:tc>
      </w:tr>
      <w:tr w:rsidR="008A1893">
        <w:trPr>
          <w:trHeight w:val="57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2"/>
            </w:pPr>
            <w:r>
              <w:rPr>
                <w:rFonts w:ascii="Arial" w:hAnsi="Arial" w:cs="Arial"/>
                <w:b/>
                <w:sz w:val="20"/>
              </w:rPr>
              <w:t>Desired</w:t>
            </w:r>
            <w:r>
              <w:rPr>
                <w:rFonts w:ascii="Arial" w:hAnsi="Arial" w:cs="Arial"/>
                <w:b/>
                <w:spacing w:val="-3"/>
                <w:sz w:val="20"/>
              </w:rPr>
              <w:t xml:space="preserve"> </w:t>
            </w:r>
            <w:r>
              <w:rPr>
                <w:rFonts w:ascii="Arial" w:hAnsi="Arial" w:cs="Arial"/>
                <w:b/>
                <w:sz w:val="20"/>
              </w:rPr>
              <w:t>outcome</w:t>
            </w:r>
          </w:p>
        </w:tc>
        <w:tc>
          <w:tcPr>
            <w:tcW w:w="4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2"/>
            </w:pPr>
            <w:r>
              <w:rPr>
                <w:rFonts w:ascii="Arial" w:hAnsi="Arial" w:cs="Arial"/>
                <w:b/>
                <w:sz w:val="20"/>
              </w:rPr>
              <w:t>Chosen</w:t>
            </w:r>
            <w:r>
              <w:rPr>
                <w:rFonts w:ascii="Arial" w:hAnsi="Arial" w:cs="Arial"/>
                <w:b/>
                <w:spacing w:val="-4"/>
                <w:sz w:val="20"/>
              </w:rPr>
              <w:t xml:space="preserve"> </w:t>
            </w:r>
            <w:r>
              <w:rPr>
                <w:rFonts w:ascii="Arial" w:hAnsi="Arial" w:cs="Arial"/>
                <w:b/>
                <w:sz w:val="20"/>
              </w:rPr>
              <w:t>action/approach</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2"/>
            </w:pPr>
            <w:r>
              <w:rPr>
                <w:rFonts w:ascii="Arial" w:hAnsi="Arial" w:cs="Arial"/>
                <w:b/>
                <w:sz w:val="20"/>
              </w:rPr>
              <w:t>Estimated</w:t>
            </w:r>
            <w:r>
              <w:rPr>
                <w:rFonts w:ascii="Arial" w:hAnsi="Arial" w:cs="Arial"/>
                <w:b/>
                <w:spacing w:val="-1"/>
                <w:sz w:val="20"/>
              </w:rPr>
              <w:t xml:space="preserve"> </w:t>
            </w:r>
            <w:r>
              <w:rPr>
                <w:rFonts w:ascii="Arial" w:hAnsi="Arial" w:cs="Arial"/>
                <w:b/>
                <w:sz w:val="20"/>
              </w:rPr>
              <w:t>impact:</w:t>
            </w:r>
            <w:r>
              <w:rPr>
                <w:rFonts w:ascii="Arial" w:hAnsi="Arial" w:cs="Arial"/>
                <w:b/>
                <w:spacing w:val="-1"/>
                <w:sz w:val="20"/>
              </w:rPr>
              <w:t xml:space="preserve"> </w:t>
            </w:r>
            <w:r>
              <w:rPr>
                <w:rFonts w:ascii="Arial" w:hAnsi="Arial" w:cs="Arial"/>
                <w:sz w:val="20"/>
              </w:rPr>
              <w:t>Did</w:t>
            </w:r>
            <w:r>
              <w:rPr>
                <w:rFonts w:ascii="Arial" w:hAnsi="Arial" w:cs="Arial"/>
                <w:spacing w:val="1"/>
                <w:sz w:val="20"/>
              </w:rPr>
              <w:t xml:space="preserve"> </w:t>
            </w:r>
            <w:r>
              <w:rPr>
                <w:rFonts w:ascii="Arial" w:hAnsi="Arial" w:cs="Arial"/>
                <w:sz w:val="20"/>
              </w:rPr>
              <w:t>you</w:t>
            </w:r>
            <w:r>
              <w:rPr>
                <w:rFonts w:ascii="Arial" w:hAnsi="Arial" w:cs="Arial"/>
                <w:spacing w:val="-4"/>
                <w:sz w:val="20"/>
              </w:rPr>
              <w:t xml:space="preserve"> </w:t>
            </w:r>
            <w:r>
              <w:rPr>
                <w:rFonts w:ascii="Arial" w:hAnsi="Arial" w:cs="Arial"/>
                <w:sz w:val="20"/>
              </w:rPr>
              <w:t>meet</w:t>
            </w:r>
            <w:r>
              <w:rPr>
                <w:rFonts w:ascii="Arial" w:hAnsi="Arial" w:cs="Arial"/>
                <w:spacing w:val="-3"/>
                <w:sz w:val="20"/>
              </w:rPr>
              <w:t xml:space="preserve"> </w:t>
            </w:r>
            <w:r>
              <w:rPr>
                <w:rFonts w:ascii="Arial" w:hAnsi="Arial" w:cs="Arial"/>
                <w:sz w:val="20"/>
              </w:rPr>
              <w:t>the</w:t>
            </w:r>
            <w:r>
              <w:rPr>
                <w:rFonts w:ascii="Arial" w:hAnsi="Arial" w:cs="Arial"/>
                <w:spacing w:val="-3"/>
                <w:sz w:val="20"/>
              </w:rPr>
              <w:t xml:space="preserve"> </w:t>
            </w:r>
            <w:r>
              <w:rPr>
                <w:rFonts w:ascii="Arial" w:hAnsi="Arial" w:cs="Arial"/>
                <w:sz w:val="20"/>
              </w:rPr>
              <w:t>success</w:t>
            </w:r>
            <w:r>
              <w:rPr>
                <w:rFonts w:ascii="Arial" w:hAnsi="Arial" w:cs="Arial"/>
                <w:spacing w:val="-3"/>
                <w:sz w:val="20"/>
              </w:rPr>
              <w:t xml:space="preserve"> </w:t>
            </w:r>
            <w:r>
              <w:rPr>
                <w:rFonts w:ascii="Arial" w:hAnsi="Arial" w:cs="Arial"/>
                <w:sz w:val="20"/>
              </w:rPr>
              <w:t>criteria?</w:t>
            </w:r>
            <w:r>
              <w:rPr>
                <w:rFonts w:ascii="Arial" w:hAnsi="Arial" w:cs="Arial"/>
                <w:spacing w:val="-3"/>
                <w:sz w:val="20"/>
              </w:rPr>
              <w:t xml:space="preserve"> </w:t>
            </w:r>
            <w:r>
              <w:rPr>
                <w:rFonts w:ascii="Arial" w:hAnsi="Arial" w:cs="Arial"/>
                <w:sz w:val="20"/>
              </w:rPr>
              <w:t>Include</w:t>
            </w:r>
            <w:r>
              <w:rPr>
                <w:rFonts w:ascii="Arial" w:hAnsi="Arial" w:cs="Arial"/>
                <w:spacing w:val="-2"/>
                <w:sz w:val="20"/>
              </w:rPr>
              <w:t xml:space="preserve"> </w:t>
            </w:r>
            <w:r>
              <w:rPr>
                <w:rFonts w:ascii="Arial" w:hAnsi="Arial" w:cs="Arial"/>
                <w:sz w:val="20"/>
              </w:rPr>
              <w:t>impact</w:t>
            </w:r>
            <w:r>
              <w:rPr>
                <w:rFonts w:ascii="Arial" w:hAnsi="Arial" w:cs="Arial"/>
                <w:spacing w:val="-3"/>
                <w:sz w:val="20"/>
              </w:rPr>
              <w:t xml:space="preserve"> </w:t>
            </w:r>
            <w:r>
              <w:rPr>
                <w:rFonts w:ascii="Arial" w:hAnsi="Arial" w:cs="Arial"/>
                <w:sz w:val="20"/>
              </w:rPr>
              <w:t>on</w:t>
            </w:r>
            <w:r>
              <w:rPr>
                <w:rFonts w:ascii="Arial" w:hAnsi="Arial" w:cs="Arial"/>
                <w:spacing w:val="-4"/>
                <w:sz w:val="20"/>
              </w:rPr>
              <w:t xml:space="preserve"> </w:t>
            </w:r>
            <w:r>
              <w:rPr>
                <w:rFonts w:ascii="Arial" w:hAnsi="Arial" w:cs="Arial"/>
                <w:sz w:val="20"/>
              </w:rPr>
              <w:t>pupils not</w:t>
            </w:r>
            <w:r>
              <w:rPr>
                <w:rFonts w:ascii="Arial" w:hAnsi="Arial" w:cs="Arial"/>
                <w:spacing w:val="-53"/>
                <w:sz w:val="20"/>
              </w:rPr>
              <w:t xml:space="preserve"> </w:t>
            </w:r>
            <w:r>
              <w:rPr>
                <w:rFonts w:ascii="Arial" w:hAnsi="Arial" w:cs="Arial"/>
                <w:sz w:val="20"/>
              </w:rPr>
              <w:t>elig</w:t>
            </w:r>
            <w:r>
              <w:rPr>
                <w:rFonts w:ascii="Arial" w:hAnsi="Arial" w:cs="Arial"/>
                <w:sz w:val="20"/>
              </w:rPr>
              <w:t>i</w:t>
            </w:r>
            <w:r>
              <w:rPr>
                <w:rFonts w:ascii="Arial" w:hAnsi="Arial" w:cs="Arial"/>
                <w:sz w:val="20"/>
              </w:rPr>
              <w:t>ble for</w:t>
            </w:r>
            <w:r>
              <w:rPr>
                <w:rFonts w:ascii="Arial" w:hAnsi="Arial" w:cs="Arial"/>
                <w:spacing w:val="-1"/>
                <w:sz w:val="20"/>
              </w:rPr>
              <w:t xml:space="preserve"> </w:t>
            </w:r>
            <w:r>
              <w:rPr>
                <w:rFonts w:ascii="Arial" w:hAnsi="Arial" w:cs="Arial"/>
                <w:sz w:val="20"/>
              </w:rPr>
              <w:t>PP,</w:t>
            </w:r>
            <w:r>
              <w:rPr>
                <w:rFonts w:ascii="Arial" w:hAnsi="Arial" w:cs="Arial"/>
                <w:spacing w:val="1"/>
                <w:sz w:val="20"/>
              </w:rPr>
              <w:t xml:space="preserve"> </w:t>
            </w:r>
            <w:r>
              <w:rPr>
                <w:rFonts w:ascii="Arial" w:hAnsi="Arial" w:cs="Arial"/>
                <w:sz w:val="20"/>
              </w:rPr>
              <w:t>if</w:t>
            </w:r>
            <w:r>
              <w:rPr>
                <w:rFonts w:ascii="Arial" w:hAnsi="Arial" w:cs="Arial"/>
                <w:spacing w:val="1"/>
                <w:sz w:val="20"/>
              </w:rPr>
              <w:t xml:space="preserve"> </w:t>
            </w:r>
            <w:r>
              <w:rPr>
                <w:rFonts w:ascii="Arial" w:hAnsi="Arial" w:cs="Arial"/>
                <w:sz w:val="20"/>
              </w:rPr>
              <w:t>appropriate.</w:t>
            </w:r>
          </w:p>
        </w:tc>
      </w:tr>
      <w:tr w:rsidR="008A1893">
        <w:trPr>
          <w:trHeight w:val="2457"/>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7"/>
              <w:ind w:right="105"/>
            </w:pPr>
            <w:r>
              <w:rPr>
                <w:rFonts w:ascii="Arial" w:hAnsi="Arial" w:cs="Arial"/>
                <w:sz w:val="20"/>
              </w:rPr>
              <w:t>To</w:t>
            </w:r>
            <w:r>
              <w:rPr>
                <w:rFonts w:ascii="Arial" w:hAnsi="Arial" w:cs="Arial"/>
                <w:spacing w:val="-7"/>
                <w:sz w:val="20"/>
              </w:rPr>
              <w:t xml:space="preserve"> </w:t>
            </w:r>
            <w:r>
              <w:rPr>
                <w:rFonts w:ascii="Arial" w:hAnsi="Arial" w:cs="Arial"/>
                <w:sz w:val="20"/>
              </w:rPr>
              <w:t>give</w:t>
            </w:r>
            <w:r>
              <w:rPr>
                <w:rFonts w:ascii="Arial" w:hAnsi="Arial" w:cs="Arial"/>
                <w:spacing w:val="-4"/>
                <w:sz w:val="20"/>
              </w:rPr>
              <w:t xml:space="preserve"> </w:t>
            </w:r>
            <w:r>
              <w:rPr>
                <w:rFonts w:ascii="Arial" w:hAnsi="Arial" w:cs="Arial"/>
                <w:sz w:val="20"/>
              </w:rPr>
              <w:t>targeted</w:t>
            </w:r>
            <w:r>
              <w:rPr>
                <w:rFonts w:ascii="Arial" w:hAnsi="Arial" w:cs="Arial"/>
                <w:spacing w:val="-7"/>
                <w:sz w:val="20"/>
              </w:rPr>
              <w:t xml:space="preserve"> </w:t>
            </w:r>
            <w:r>
              <w:rPr>
                <w:rFonts w:ascii="Arial" w:hAnsi="Arial" w:cs="Arial"/>
                <w:sz w:val="20"/>
              </w:rPr>
              <w:t>social</w:t>
            </w:r>
            <w:r>
              <w:rPr>
                <w:rFonts w:ascii="Arial" w:hAnsi="Arial" w:cs="Arial"/>
                <w:spacing w:val="-52"/>
                <w:sz w:val="20"/>
              </w:rPr>
              <w:t xml:space="preserve"> </w:t>
            </w:r>
            <w:r>
              <w:rPr>
                <w:rFonts w:ascii="Arial" w:hAnsi="Arial" w:cs="Arial"/>
                <w:sz w:val="20"/>
              </w:rPr>
              <w:t>and emotional support</w:t>
            </w:r>
            <w:r>
              <w:rPr>
                <w:rFonts w:ascii="Arial" w:hAnsi="Arial" w:cs="Arial"/>
                <w:spacing w:val="-53"/>
                <w:sz w:val="20"/>
              </w:rPr>
              <w:t xml:space="preserve"> </w:t>
            </w:r>
            <w:r>
              <w:rPr>
                <w:rFonts w:ascii="Arial" w:hAnsi="Arial" w:cs="Arial"/>
                <w:sz w:val="20"/>
              </w:rPr>
              <w:t>to</w:t>
            </w:r>
            <w:r>
              <w:rPr>
                <w:rFonts w:ascii="Arial" w:hAnsi="Arial" w:cs="Arial"/>
                <w:spacing w:val="-5"/>
                <w:sz w:val="20"/>
              </w:rPr>
              <w:t xml:space="preserve"> </w:t>
            </w:r>
            <w:r>
              <w:rPr>
                <w:rFonts w:ascii="Arial" w:hAnsi="Arial" w:cs="Arial"/>
                <w:sz w:val="20"/>
              </w:rPr>
              <w:t>those</w:t>
            </w:r>
            <w:r>
              <w:rPr>
                <w:rFonts w:ascii="Arial" w:hAnsi="Arial" w:cs="Arial"/>
                <w:spacing w:val="-5"/>
                <w:sz w:val="20"/>
              </w:rPr>
              <w:t xml:space="preserve"> </w:t>
            </w:r>
            <w:r>
              <w:rPr>
                <w:rFonts w:ascii="Arial" w:hAnsi="Arial" w:cs="Arial"/>
                <w:sz w:val="20"/>
              </w:rPr>
              <w:t>eligible</w:t>
            </w:r>
            <w:r>
              <w:rPr>
                <w:rFonts w:ascii="Arial" w:hAnsi="Arial" w:cs="Arial"/>
                <w:spacing w:val="-4"/>
                <w:sz w:val="20"/>
              </w:rPr>
              <w:t xml:space="preserve"> </w:t>
            </w:r>
            <w:r>
              <w:rPr>
                <w:rFonts w:ascii="Arial" w:hAnsi="Arial" w:cs="Arial"/>
                <w:sz w:val="20"/>
              </w:rPr>
              <w:t>for</w:t>
            </w:r>
            <w:r>
              <w:rPr>
                <w:rFonts w:ascii="Arial" w:hAnsi="Arial" w:cs="Arial"/>
                <w:spacing w:val="-5"/>
                <w:sz w:val="20"/>
              </w:rPr>
              <w:t xml:space="preserve"> </w:t>
            </w:r>
            <w:r>
              <w:rPr>
                <w:rFonts w:ascii="Arial" w:hAnsi="Arial" w:cs="Arial"/>
                <w:sz w:val="20"/>
              </w:rPr>
              <w:t>the</w:t>
            </w:r>
            <w:r>
              <w:rPr>
                <w:rFonts w:ascii="Arial" w:hAnsi="Arial" w:cs="Arial"/>
                <w:spacing w:val="-52"/>
                <w:sz w:val="20"/>
              </w:rPr>
              <w:t xml:space="preserve"> </w:t>
            </w:r>
            <w:r>
              <w:rPr>
                <w:rFonts w:ascii="Arial" w:hAnsi="Arial" w:cs="Arial"/>
                <w:sz w:val="20"/>
              </w:rPr>
              <w:t>PPG</w:t>
            </w:r>
            <w:r>
              <w:rPr>
                <w:rFonts w:ascii="Arial" w:hAnsi="Arial" w:cs="Arial"/>
                <w:spacing w:val="12"/>
                <w:sz w:val="20"/>
              </w:rPr>
              <w:t xml:space="preserve"> </w:t>
            </w:r>
            <w:r>
              <w:rPr>
                <w:rFonts w:ascii="Arial" w:hAnsi="Arial" w:cs="Arial"/>
                <w:sz w:val="20"/>
              </w:rPr>
              <w:t>and</w:t>
            </w:r>
            <w:r>
              <w:rPr>
                <w:rFonts w:ascii="Arial" w:hAnsi="Arial" w:cs="Arial"/>
                <w:spacing w:val="11"/>
                <w:sz w:val="20"/>
              </w:rPr>
              <w:t xml:space="preserve"> </w:t>
            </w:r>
            <w:r>
              <w:rPr>
                <w:rFonts w:ascii="Arial" w:hAnsi="Arial" w:cs="Arial"/>
                <w:sz w:val="20"/>
              </w:rPr>
              <w:t>their</w:t>
            </w:r>
            <w:r>
              <w:rPr>
                <w:rFonts w:ascii="Arial" w:hAnsi="Arial" w:cs="Arial"/>
                <w:spacing w:val="1"/>
                <w:sz w:val="20"/>
              </w:rPr>
              <w:t xml:space="preserve"> </w:t>
            </w:r>
            <w:r>
              <w:rPr>
                <w:rFonts w:ascii="Arial" w:hAnsi="Arial" w:cs="Arial"/>
                <w:sz w:val="20"/>
              </w:rPr>
              <w:t>fam</w:t>
            </w:r>
            <w:r>
              <w:rPr>
                <w:rFonts w:ascii="Arial" w:hAnsi="Arial" w:cs="Arial"/>
                <w:sz w:val="20"/>
              </w:rPr>
              <w:t>i</w:t>
            </w:r>
            <w:r>
              <w:rPr>
                <w:rFonts w:ascii="Arial" w:hAnsi="Arial" w:cs="Arial"/>
                <w:sz w:val="20"/>
              </w:rPr>
              <w:t>lies.</w:t>
            </w:r>
          </w:p>
          <w:p w:rsidR="008A1893" w:rsidRDefault="008A1893">
            <w:pPr>
              <w:pStyle w:val="TableParagraph"/>
              <w:spacing w:before="1"/>
              <w:ind w:left="0"/>
              <w:rPr>
                <w:rFonts w:ascii="Arial" w:hAnsi="Arial" w:cs="Arial"/>
                <w:b/>
                <w:sz w:val="20"/>
              </w:rPr>
            </w:pPr>
          </w:p>
          <w:p w:rsidR="008A1893" w:rsidRDefault="00B2544D">
            <w:pPr>
              <w:pStyle w:val="TableParagraph"/>
              <w:ind w:right="202"/>
            </w:pPr>
            <w:r>
              <w:rPr>
                <w:rFonts w:ascii="Arial" w:hAnsi="Arial" w:cs="Arial"/>
                <w:sz w:val="20"/>
              </w:rPr>
              <w:t>To provide specialist</w:t>
            </w:r>
            <w:r>
              <w:rPr>
                <w:rFonts w:ascii="Arial" w:hAnsi="Arial" w:cs="Arial"/>
                <w:spacing w:val="1"/>
                <w:sz w:val="20"/>
              </w:rPr>
              <w:t xml:space="preserve"> </w:t>
            </w:r>
            <w:r>
              <w:rPr>
                <w:rFonts w:ascii="Arial" w:hAnsi="Arial" w:cs="Arial"/>
                <w:sz w:val="20"/>
              </w:rPr>
              <w:t>provision to support</w:t>
            </w:r>
            <w:r>
              <w:rPr>
                <w:rFonts w:ascii="Arial" w:hAnsi="Arial" w:cs="Arial"/>
                <w:spacing w:val="1"/>
                <w:sz w:val="20"/>
              </w:rPr>
              <w:t xml:space="preserve"> </w:t>
            </w:r>
            <w:r>
              <w:rPr>
                <w:rFonts w:ascii="Arial" w:hAnsi="Arial" w:cs="Arial"/>
                <w:sz w:val="20"/>
              </w:rPr>
              <w:t>pupils</w:t>
            </w:r>
            <w:r>
              <w:rPr>
                <w:rFonts w:ascii="Arial" w:hAnsi="Arial" w:cs="Arial"/>
                <w:spacing w:val="-8"/>
                <w:sz w:val="20"/>
              </w:rPr>
              <w:t xml:space="preserve"> </w:t>
            </w:r>
            <w:r>
              <w:rPr>
                <w:rFonts w:ascii="Arial" w:hAnsi="Arial" w:cs="Arial"/>
                <w:sz w:val="20"/>
              </w:rPr>
              <w:t>with</w:t>
            </w:r>
            <w:r>
              <w:rPr>
                <w:rFonts w:ascii="Arial" w:hAnsi="Arial" w:cs="Arial"/>
                <w:spacing w:val="-9"/>
                <w:sz w:val="20"/>
              </w:rPr>
              <w:t xml:space="preserve"> </w:t>
            </w:r>
            <w:r>
              <w:rPr>
                <w:rFonts w:ascii="Arial" w:hAnsi="Arial" w:cs="Arial"/>
                <w:sz w:val="20"/>
              </w:rPr>
              <w:t>emotional,</w:t>
            </w:r>
            <w:r>
              <w:rPr>
                <w:rFonts w:ascii="Arial" w:hAnsi="Arial" w:cs="Arial"/>
                <w:spacing w:val="-53"/>
                <w:sz w:val="20"/>
              </w:rPr>
              <w:t xml:space="preserve"> </w:t>
            </w:r>
            <w:r>
              <w:rPr>
                <w:rFonts w:ascii="Arial" w:hAnsi="Arial" w:cs="Arial"/>
                <w:sz w:val="20"/>
              </w:rPr>
              <w:t>social</w:t>
            </w:r>
            <w:r>
              <w:rPr>
                <w:rFonts w:ascii="Arial" w:hAnsi="Arial" w:cs="Arial"/>
                <w:spacing w:val="-1"/>
                <w:sz w:val="20"/>
              </w:rPr>
              <w:t xml:space="preserve"> </w:t>
            </w:r>
            <w:r>
              <w:rPr>
                <w:rFonts w:ascii="Arial" w:hAnsi="Arial" w:cs="Arial"/>
                <w:sz w:val="20"/>
              </w:rPr>
              <w:t>and/or</w:t>
            </w:r>
          </w:p>
        </w:tc>
        <w:tc>
          <w:tcPr>
            <w:tcW w:w="4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7"/>
            </w:pPr>
            <w:r>
              <w:rPr>
                <w:rFonts w:ascii="Arial" w:hAnsi="Arial" w:cs="Arial"/>
                <w:sz w:val="20"/>
              </w:rPr>
              <w:t>Family</w:t>
            </w:r>
            <w:r>
              <w:rPr>
                <w:rFonts w:ascii="Arial" w:hAnsi="Arial" w:cs="Arial"/>
                <w:spacing w:val="-6"/>
                <w:sz w:val="20"/>
              </w:rPr>
              <w:t xml:space="preserve"> </w:t>
            </w:r>
            <w:r>
              <w:rPr>
                <w:rFonts w:ascii="Arial" w:hAnsi="Arial" w:cs="Arial"/>
                <w:sz w:val="20"/>
              </w:rPr>
              <w:t>Support</w:t>
            </w:r>
            <w:r>
              <w:rPr>
                <w:rFonts w:ascii="Arial" w:hAnsi="Arial" w:cs="Arial"/>
                <w:spacing w:val="-3"/>
                <w:sz w:val="20"/>
              </w:rPr>
              <w:t xml:space="preserve"> </w:t>
            </w:r>
            <w:r>
              <w:rPr>
                <w:rFonts w:ascii="Arial" w:hAnsi="Arial" w:cs="Arial"/>
                <w:sz w:val="20"/>
              </w:rPr>
              <w:t>(BCW)</w:t>
            </w:r>
          </w:p>
          <w:p w:rsidR="008A1893" w:rsidRDefault="008A1893">
            <w:pPr>
              <w:pStyle w:val="TableParagraph"/>
              <w:ind w:left="0"/>
              <w:rPr>
                <w:rFonts w:ascii="Arial" w:hAnsi="Arial" w:cs="Arial"/>
                <w:b/>
              </w:rPr>
            </w:pPr>
          </w:p>
          <w:p w:rsidR="008A1893" w:rsidRDefault="008A1893">
            <w:pPr>
              <w:pStyle w:val="TableParagraph"/>
              <w:ind w:left="0"/>
              <w:rPr>
                <w:rFonts w:ascii="Arial" w:hAnsi="Arial" w:cs="Arial"/>
                <w:b/>
              </w:rPr>
            </w:pPr>
          </w:p>
          <w:p w:rsidR="008A1893" w:rsidRDefault="00B2544D">
            <w:pPr>
              <w:pStyle w:val="TableParagraph"/>
              <w:spacing w:before="184"/>
              <w:ind w:right="294"/>
            </w:pPr>
            <w:r>
              <w:rPr>
                <w:rFonts w:ascii="Arial" w:hAnsi="Arial" w:cs="Arial"/>
                <w:sz w:val="20"/>
              </w:rPr>
              <w:br/>
            </w:r>
            <w:r>
              <w:rPr>
                <w:rFonts w:ascii="Arial" w:hAnsi="Arial" w:cs="Arial"/>
                <w:sz w:val="20"/>
              </w:rPr>
              <w:br/>
              <w:t>To</w:t>
            </w:r>
            <w:r>
              <w:rPr>
                <w:rFonts w:ascii="Arial" w:hAnsi="Arial" w:cs="Arial"/>
                <w:spacing w:val="-3"/>
                <w:sz w:val="20"/>
              </w:rPr>
              <w:t xml:space="preserve"> </w:t>
            </w:r>
            <w:r>
              <w:rPr>
                <w:rFonts w:ascii="Arial" w:hAnsi="Arial" w:cs="Arial"/>
                <w:sz w:val="20"/>
              </w:rPr>
              <w:t>provide</w:t>
            </w:r>
            <w:r>
              <w:rPr>
                <w:rFonts w:ascii="Arial" w:hAnsi="Arial" w:cs="Arial"/>
                <w:spacing w:val="-2"/>
                <w:sz w:val="20"/>
              </w:rPr>
              <w:t xml:space="preserve"> </w:t>
            </w:r>
            <w:r>
              <w:rPr>
                <w:rFonts w:ascii="Arial" w:hAnsi="Arial" w:cs="Arial"/>
                <w:sz w:val="20"/>
              </w:rPr>
              <w:t>Play</w:t>
            </w:r>
            <w:r>
              <w:rPr>
                <w:rFonts w:ascii="Arial" w:hAnsi="Arial" w:cs="Arial"/>
                <w:spacing w:val="-6"/>
                <w:sz w:val="20"/>
              </w:rPr>
              <w:t xml:space="preserve"> </w:t>
            </w:r>
            <w:r>
              <w:rPr>
                <w:rFonts w:ascii="Arial" w:hAnsi="Arial" w:cs="Arial"/>
                <w:sz w:val="20"/>
              </w:rPr>
              <w:t>Therapy: a Nurture</w:t>
            </w:r>
            <w:r>
              <w:rPr>
                <w:rFonts w:ascii="Arial" w:hAnsi="Arial" w:cs="Arial"/>
                <w:spacing w:val="-3"/>
                <w:sz w:val="20"/>
              </w:rPr>
              <w:t xml:space="preserve"> </w:t>
            </w:r>
            <w:r>
              <w:rPr>
                <w:rFonts w:ascii="Arial" w:hAnsi="Arial" w:cs="Arial"/>
                <w:sz w:val="20"/>
              </w:rPr>
              <w:t>Group,</w:t>
            </w:r>
            <w:r>
              <w:rPr>
                <w:rFonts w:ascii="Arial" w:hAnsi="Arial" w:cs="Arial"/>
                <w:spacing w:val="-2"/>
                <w:sz w:val="20"/>
              </w:rPr>
              <w:t xml:space="preserve"> </w:t>
            </w:r>
            <w:r>
              <w:rPr>
                <w:rFonts w:ascii="Arial" w:hAnsi="Arial" w:cs="Arial"/>
                <w:sz w:val="20"/>
              </w:rPr>
              <w:t>Lego</w:t>
            </w:r>
            <w:r>
              <w:rPr>
                <w:rFonts w:ascii="Arial" w:hAnsi="Arial" w:cs="Arial"/>
                <w:spacing w:val="-53"/>
                <w:sz w:val="20"/>
              </w:rPr>
              <w:t xml:space="preserve"> </w:t>
            </w:r>
            <w:r>
              <w:rPr>
                <w:rFonts w:ascii="Arial" w:hAnsi="Arial" w:cs="Arial"/>
                <w:sz w:val="20"/>
              </w:rPr>
              <w:t>Therapy</w:t>
            </w:r>
            <w:r>
              <w:rPr>
                <w:rFonts w:ascii="Arial" w:hAnsi="Arial" w:cs="Arial"/>
                <w:spacing w:val="-5"/>
                <w:sz w:val="20"/>
              </w:rPr>
              <w:t xml:space="preserve"> </w:t>
            </w:r>
            <w:r>
              <w:rPr>
                <w:rFonts w:ascii="Arial" w:hAnsi="Arial" w:cs="Arial"/>
                <w:sz w:val="20"/>
              </w:rPr>
              <w:t>and</w:t>
            </w:r>
            <w:r>
              <w:rPr>
                <w:rFonts w:ascii="Arial" w:hAnsi="Arial" w:cs="Arial"/>
                <w:spacing w:val="1"/>
                <w:sz w:val="20"/>
              </w:rPr>
              <w:t xml:space="preserve"> </w:t>
            </w:r>
            <w:r>
              <w:rPr>
                <w:rFonts w:ascii="Arial" w:hAnsi="Arial" w:cs="Arial"/>
                <w:sz w:val="20"/>
              </w:rPr>
              <w:t>Social Skills</w:t>
            </w:r>
            <w:r>
              <w:rPr>
                <w:rFonts w:ascii="Arial" w:hAnsi="Arial" w:cs="Arial"/>
                <w:spacing w:val="-1"/>
                <w:sz w:val="20"/>
              </w:rPr>
              <w:t xml:space="preserve"> </w:t>
            </w:r>
            <w:r>
              <w:rPr>
                <w:rFonts w:ascii="Arial" w:hAnsi="Arial" w:cs="Arial"/>
                <w:sz w:val="20"/>
              </w:rPr>
              <w:t>group.</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8A1893">
            <w:pPr>
              <w:pStyle w:val="TableParagraph"/>
              <w:spacing w:before="47"/>
              <w:ind w:right="622"/>
            </w:pPr>
          </w:p>
        </w:tc>
      </w:tr>
      <w:tr w:rsidR="008A1893">
        <w:trPr>
          <w:trHeight w:val="1807"/>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right="207"/>
            </w:pPr>
            <w:r>
              <w:rPr>
                <w:rFonts w:ascii="Arial" w:hAnsi="Arial" w:cs="Arial"/>
                <w:sz w:val="20"/>
              </w:rPr>
              <w:t>To provide additional</w:t>
            </w:r>
            <w:r>
              <w:rPr>
                <w:rFonts w:ascii="Arial" w:hAnsi="Arial" w:cs="Arial"/>
                <w:spacing w:val="-53"/>
                <w:sz w:val="20"/>
              </w:rPr>
              <w:t xml:space="preserve"> </w:t>
            </w:r>
            <w:r>
              <w:rPr>
                <w:rFonts w:ascii="Arial" w:hAnsi="Arial" w:cs="Arial"/>
                <w:sz w:val="20"/>
              </w:rPr>
              <w:t>extra-curricular</w:t>
            </w:r>
            <w:r>
              <w:rPr>
                <w:rFonts w:ascii="Arial" w:hAnsi="Arial" w:cs="Arial"/>
                <w:spacing w:val="1"/>
                <w:sz w:val="20"/>
              </w:rPr>
              <w:t xml:space="preserve"> </w:t>
            </w:r>
            <w:r>
              <w:rPr>
                <w:rFonts w:ascii="Arial" w:hAnsi="Arial" w:cs="Arial"/>
                <w:sz w:val="20"/>
              </w:rPr>
              <w:t>o</w:t>
            </w:r>
            <w:r>
              <w:rPr>
                <w:rFonts w:ascii="Arial" w:hAnsi="Arial" w:cs="Arial"/>
                <w:sz w:val="20"/>
              </w:rPr>
              <w:t>p</w:t>
            </w:r>
            <w:r>
              <w:rPr>
                <w:rFonts w:ascii="Arial" w:hAnsi="Arial" w:cs="Arial"/>
                <w:sz w:val="20"/>
              </w:rPr>
              <w:t>portunities</w:t>
            </w:r>
            <w:r>
              <w:rPr>
                <w:rFonts w:ascii="Arial" w:hAnsi="Arial" w:cs="Arial"/>
                <w:spacing w:val="-9"/>
                <w:sz w:val="20"/>
              </w:rPr>
              <w:t xml:space="preserve"> </w:t>
            </w:r>
            <w:r>
              <w:rPr>
                <w:rFonts w:ascii="Arial" w:hAnsi="Arial" w:cs="Arial"/>
                <w:sz w:val="20"/>
              </w:rPr>
              <w:t>for</w:t>
            </w:r>
            <w:r>
              <w:rPr>
                <w:rFonts w:ascii="Arial" w:hAnsi="Arial" w:cs="Arial"/>
                <w:spacing w:val="-10"/>
                <w:sz w:val="20"/>
              </w:rPr>
              <w:t xml:space="preserve"> </w:t>
            </w:r>
            <w:r>
              <w:rPr>
                <w:rFonts w:ascii="Arial" w:hAnsi="Arial" w:cs="Arial"/>
                <w:sz w:val="20"/>
              </w:rPr>
              <w:t>PPG</w:t>
            </w:r>
            <w:r>
              <w:rPr>
                <w:rFonts w:ascii="Arial" w:hAnsi="Arial" w:cs="Arial"/>
                <w:spacing w:val="-52"/>
                <w:sz w:val="20"/>
              </w:rPr>
              <w:t xml:space="preserve"> </w:t>
            </w:r>
            <w:r>
              <w:rPr>
                <w:rFonts w:ascii="Arial" w:hAnsi="Arial" w:cs="Arial"/>
                <w:sz w:val="20"/>
              </w:rPr>
              <w:t>children.</w:t>
            </w:r>
          </w:p>
        </w:tc>
        <w:tc>
          <w:tcPr>
            <w:tcW w:w="4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right="549"/>
            </w:pPr>
            <w:proofErr w:type="spellStart"/>
            <w:r>
              <w:rPr>
                <w:rFonts w:ascii="Arial" w:hAnsi="Arial" w:cs="Arial"/>
                <w:sz w:val="20"/>
              </w:rPr>
              <w:t>Subsidised</w:t>
            </w:r>
            <w:proofErr w:type="spellEnd"/>
            <w:r>
              <w:rPr>
                <w:rFonts w:ascii="Arial" w:hAnsi="Arial" w:cs="Arial"/>
                <w:sz w:val="20"/>
              </w:rPr>
              <w:t xml:space="preserve"> travel expenses and costs for</w:t>
            </w:r>
            <w:r>
              <w:rPr>
                <w:rFonts w:ascii="Arial" w:hAnsi="Arial" w:cs="Arial"/>
                <w:spacing w:val="1"/>
                <w:sz w:val="20"/>
              </w:rPr>
              <w:t xml:space="preserve"> </w:t>
            </w:r>
            <w:r>
              <w:rPr>
                <w:rFonts w:ascii="Arial" w:hAnsi="Arial" w:cs="Arial"/>
                <w:sz w:val="20"/>
              </w:rPr>
              <w:t>re</w:t>
            </w:r>
            <w:r>
              <w:rPr>
                <w:rFonts w:ascii="Arial" w:hAnsi="Arial" w:cs="Arial"/>
                <w:sz w:val="20"/>
              </w:rPr>
              <w:t>s</w:t>
            </w:r>
            <w:r>
              <w:rPr>
                <w:rFonts w:ascii="Arial" w:hAnsi="Arial" w:cs="Arial"/>
                <w:sz w:val="20"/>
              </w:rPr>
              <w:t>idential trips offered to PPG children to</w:t>
            </w:r>
            <w:r>
              <w:rPr>
                <w:rFonts w:ascii="Arial" w:hAnsi="Arial" w:cs="Arial"/>
                <w:spacing w:val="1"/>
                <w:sz w:val="20"/>
              </w:rPr>
              <w:t xml:space="preserve"> </w:t>
            </w:r>
            <w:r>
              <w:rPr>
                <w:rFonts w:ascii="Arial" w:hAnsi="Arial" w:cs="Arial"/>
                <w:sz w:val="20"/>
              </w:rPr>
              <w:t>i</w:t>
            </w:r>
            <w:r>
              <w:rPr>
                <w:rFonts w:ascii="Arial" w:hAnsi="Arial" w:cs="Arial"/>
                <w:sz w:val="20"/>
              </w:rPr>
              <w:t>n</w:t>
            </w:r>
            <w:r>
              <w:rPr>
                <w:rFonts w:ascii="Arial" w:hAnsi="Arial" w:cs="Arial"/>
                <w:sz w:val="20"/>
              </w:rPr>
              <w:t>crease</w:t>
            </w:r>
            <w:r>
              <w:rPr>
                <w:rFonts w:ascii="Arial" w:hAnsi="Arial" w:cs="Arial"/>
                <w:spacing w:val="-4"/>
                <w:sz w:val="20"/>
              </w:rPr>
              <w:t xml:space="preserve"> </w:t>
            </w:r>
            <w:r>
              <w:rPr>
                <w:rFonts w:ascii="Arial" w:hAnsi="Arial" w:cs="Arial"/>
                <w:sz w:val="20"/>
              </w:rPr>
              <w:t>uptake</w:t>
            </w:r>
            <w:r>
              <w:rPr>
                <w:rFonts w:ascii="Arial" w:hAnsi="Arial" w:cs="Arial"/>
                <w:spacing w:val="-4"/>
                <w:sz w:val="20"/>
              </w:rPr>
              <w:t xml:space="preserve"> </w:t>
            </w:r>
            <w:r>
              <w:rPr>
                <w:rFonts w:ascii="Arial" w:hAnsi="Arial" w:cs="Arial"/>
                <w:sz w:val="20"/>
              </w:rPr>
              <w:t>in</w:t>
            </w:r>
            <w:r>
              <w:rPr>
                <w:rFonts w:ascii="Arial" w:hAnsi="Arial" w:cs="Arial"/>
                <w:spacing w:val="-3"/>
                <w:sz w:val="20"/>
              </w:rPr>
              <w:t xml:space="preserve"> </w:t>
            </w:r>
            <w:r>
              <w:rPr>
                <w:rFonts w:ascii="Arial" w:hAnsi="Arial" w:cs="Arial"/>
                <w:sz w:val="20"/>
              </w:rPr>
              <w:t>adventurous</w:t>
            </w:r>
            <w:r>
              <w:rPr>
                <w:rFonts w:ascii="Arial" w:hAnsi="Arial" w:cs="Arial"/>
                <w:spacing w:val="-4"/>
                <w:sz w:val="20"/>
              </w:rPr>
              <w:t xml:space="preserve"> </w:t>
            </w:r>
            <w:r>
              <w:rPr>
                <w:rFonts w:ascii="Arial" w:hAnsi="Arial" w:cs="Arial"/>
                <w:sz w:val="20"/>
              </w:rPr>
              <w:t>opportunities.</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5"/>
              <w:ind w:right="156"/>
            </w:pPr>
            <w:r>
              <w:rPr>
                <w:rFonts w:ascii="Arial" w:hAnsi="Arial" w:cs="Arial"/>
                <w:sz w:val="20"/>
              </w:rPr>
              <w:t>strategy proved to be successful, providing</w:t>
            </w:r>
            <w:r>
              <w:rPr>
                <w:rFonts w:ascii="Arial" w:hAnsi="Arial" w:cs="Arial"/>
                <w:spacing w:val="-53"/>
                <w:sz w:val="20"/>
              </w:rPr>
              <w:t xml:space="preserve"> </w:t>
            </w:r>
            <w:r>
              <w:rPr>
                <w:rFonts w:ascii="Arial" w:hAnsi="Arial" w:cs="Arial"/>
                <w:sz w:val="20"/>
              </w:rPr>
              <w:t>PPG</w:t>
            </w:r>
            <w:r>
              <w:rPr>
                <w:rFonts w:ascii="Arial" w:hAnsi="Arial" w:cs="Arial"/>
                <w:spacing w:val="-1"/>
                <w:sz w:val="20"/>
              </w:rPr>
              <w:t xml:space="preserve"> </w:t>
            </w:r>
            <w:r>
              <w:rPr>
                <w:rFonts w:ascii="Arial" w:hAnsi="Arial" w:cs="Arial"/>
                <w:sz w:val="20"/>
              </w:rPr>
              <w:t>pupils</w:t>
            </w:r>
            <w:r>
              <w:rPr>
                <w:rFonts w:ascii="Arial" w:hAnsi="Arial" w:cs="Arial"/>
                <w:spacing w:val="-1"/>
                <w:sz w:val="20"/>
              </w:rPr>
              <w:t xml:space="preserve"> </w:t>
            </w:r>
            <w:r>
              <w:rPr>
                <w:rFonts w:ascii="Arial" w:hAnsi="Arial" w:cs="Arial"/>
                <w:sz w:val="20"/>
              </w:rPr>
              <w:t>with</w:t>
            </w:r>
            <w:r>
              <w:rPr>
                <w:rFonts w:ascii="Arial" w:hAnsi="Arial" w:cs="Arial"/>
                <w:spacing w:val="-2"/>
                <w:sz w:val="20"/>
              </w:rPr>
              <w:t xml:space="preserve"> </w:t>
            </w:r>
            <w:r>
              <w:rPr>
                <w:rFonts w:ascii="Arial" w:hAnsi="Arial" w:cs="Arial"/>
                <w:sz w:val="20"/>
              </w:rPr>
              <w:t>a</w:t>
            </w:r>
            <w:r>
              <w:rPr>
                <w:rFonts w:ascii="Arial" w:hAnsi="Arial" w:cs="Arial"/>
                <w:spacing w:val="-1"/>
                <w:sz w:val="20"/>
              </w:rPr>
              <w:t xml:space="preserve"> </w:t>
            </w:r>
            <w:r>
              <w:rPr>
                <w:rFonts w:ascii="Arial" w:hAnsi="Arial" w:cs="Arial"/>
                <w:sz w:val="20"/>
              </w:rPr>
              <w:t>wide</w:t>
            </w:r>
            <w:r>
              <w:rPr>
                <w:rFonts w:ascii="Arial" w:hAnsi="Arial" w:cs="Arial"/>
                <w:spacing w:val="-5"/>
                <w:sz w:val="20"/>
              </w:rPr>
              <w:t xml:space="preserve"> </w:t>
            </w:r>
            <w:r>
              <w:rPr>
                <w:rFonts w:ascii="Arial" w:hAnsi="Arial" w:cs="Arial"/>
                <w:sz w:val="20"/>
              </w:rPr>
              <w:t>range</w:t>
            </w:r>
            <w:r>
              <w:rPr>
                <w:rFonts w:ascii="Arial" w:hAnsi="Arial" w:cs="Arial"/>
                <w:spacing w:val="-4"/>
                <w:sz w:val="20"/>
              </w:rPr>
              <w:t xml:space="preserve"> </w:t>
            </w:r>
            <w:r>
              <w:rPr>
                <w:rFonts w:ascii="Arial" w:hAnsi="Arial" w:cs="Arial"/>
                <w:sz w:val="20"/>
              </w:rPr>
              <w:t>of</w:t>
            </w:r>
            <w:r>
              <w:rPr>
                <w:rFonts w:ascii="Arial" w:hAnsi="Arial" w:cs="Arial"/>
                <w:spacing w:val="-2"/>
                <w:sz w:val="20"/>
              </w:rPr>
              <w:t xml:space="preserve"> </w:t>
            </w:r>
            <w:r>
              <w:rPr>
                <w:rFonts w:ascii="Arial" w:hAnsi="Arial" w:cs="Arial"/>
                <w:sz w:val="20"/>
              </w:rPr>
              <w:t>cross</w:t>
            </w:r>
            <w:r>
              <w:rPr>
                <w:rFonts w:ascii="Arial" w:hAnsi="Arial" w:cs="Arial"/>
                <w:spacing w:val="-2"/>
                <w:sz w:val="20"/>
              </w:rPr>
              <w:t xml:space="preserve"> </w:t>
            </w:r>
            <w:r>
              <w:rPr>
                <w:rFonts w:ascii="Arial" w:hAnsi="Arial" w:cs="Arial"/>
                <w:sz w:val="20"/>
              </w:rPr>
              <w:t>cu</w:t>
            </w:r>
            <w:r>
              <w:rPr>
                <w:rFonts w:ascii="Arial" w:hAnsi="Arial" w:cs="Arial"/>
                <w:sz w:val="20"/>
              </w:rPr>
              <w:t>r</w:t>
            </w:r>
            <w:r>
              <w:rPr>
                <w:rFonts w:ascii="Arial" w:hAnsi="Arial" w:cs="Arial"/>
                <w:sz w:val="20"/>
              </w:rPr>
              <w:t>ricular</w:t>
            </w:r>
            <w:r>
              <w:rPr>
                <w:rFonts w:ascii="Arial" w:hAnsi="Arial" w:cs="Arial"/>
                <w:spacing w:val="-4"/>
                <w:sz w:val="20"/>
              </w:rPr>
              <w:t xml:space="preserve"> </w:t>
            </w:r>
            <w:r>
              <w:rPr>
                <w:rFonts w:ascii="Arial" w:hAnsi="Arial" w:cs="Arial"/>
                <w:sz w:val="20"/>
              </w:rPr>
              <w:t>activities</w:t>
            </w:r>
            <w:r>
              <w:rPr>
                <w:rFonts w:ascii="Arial" w:hAnsi="Arial" w:cs="Arial"/>
                <w:spacing w:val="-3"/>
                <w:sz w:val="20"/>
              </w:rPr>
              <w:t xml:space="preserve"> </w:t>
            </w:r>
            <w:r>
              <w:rPr>
                <w:rFonts w:ascii="Arial" w:hAnsi="Arial" w:cs="Arial"/>
                <w:sz w:val="20"/>
              </w:rPr>
              <w:t>increasing</w:t>
            </w:r>
            <w:r>
              <w:rPr>
                <w:rFonts w:ascii="Arial" w:hAnsi="Arial" w:cs="Arial"/>
                <w:spacing w:val="-3"/>
                <w:sz w:val="20"/>
              </w:rPr>
              <w:t xml:space="preserve"> </w:t>
            </w:r>
            <w:r>
              <w:rPr>
                <w:rFonts w:ascii="Arial" w:hAnsi="Arial" w:cs="Arial"/>
                <w:sz w:val="20"/>
              </w:rPr>
              <w:t>their</w:t>
            </w:r>
            <w:r>
              <w:rPr>
                <w:rFonts w:ascii="Arial" w:hAnsi="Arial" w:cs="Arial"/>
                <w:spacing w:val="-1"/>
                <w:sz w:val="20"/>
              </w:rPr>
              <w:t xml:space="preserve"> </w:t>
            </w:r>
            <w:r>
              <w:rPr>
                <w:rFonts w:ascii="Arial" w:hAnsi="Arial" w:cs="Arial"/>
                <w:sz w:val="20"/>
              </w:rPr>
              <w:t>‘cultural</w:t>
            </w:r>
          </w:p>
          <w:p w:rsidR="008A1893" w:rsidRDefault="00B2544D">
            <w:pPr>
              <w:pStyle w:val="TableParagraph"/>
              <w:spacing w:before="1"/>
            </w:pPr>
            <w:proofErr w:type="gramStart"/>
            <w:r>
              <w:rPr>
                <w:rFonts w:ascii="Arial" w:hAnsi="Arial" w:cs="Arial"/>
                <w:sz w:val="20"/>
              </w:rPr>
              <w:t>capital</w:t>
            </w:r>
            <w:proofErr w:type="gramEnd"/>
            <w:r>
              <w:rPr>
                <w:rFonts w:ascii="Arial" w:hAnsi="Arial" w:cs="Arial"/>
                <w:sz w:val="20"/>
              </w:rPr>
              <w:t>’</w:t>
            </w:r>
            <w:r>
              <w:rPr>
                <w:rFonts w:ascii="Arial" w:hAnsi="Arial" w:cs="Arial"/>
                <w:spacing w:val="-5"/>
                <w:sz w:val="20"/>
              </w:rPr>
              <w:t xml:space="preserve"> </w:t>
            </w:r>
            <w:r>
              <w:rPr>
                <w:rFonts w:ascii="Arial" w:hAnsi="Arial" w:cs="Arial"/>
                <w:sz w:val="20"/>
              </w:rPr>
              <w:t>and</w:t>
            </w:r>
            <w:r>
              <w:rPr>
                <w:rFonts w:ascii="Arial" w:hAnsi="Arial" w:cs="Arial"/>
                <w:spacing w:val="-6"/>
                <w:sz w:val="20"/>
              </w:rPr>
              <w:t xml:space="preserve"> </w:t>
            </w:r>
            <w:r>
              <w:rPr>
                <w:rFonts w:ascii="Arial" w:hAnsi="Arial" w:cs="Arial"/>
                <w:sz w:val="20"/>
              </w:rPr>
              <w:t>broadening</w:t>
            </w:r>
            <w:r>
              <w:rPr>
                <w:rFonts w:ascii="Arial" w:hAnsi="Arial" w:cs="Arial"/>
                <w:spacing w:val="-5"/>
                <w:sz w:val="20"/>
              </w:rPr>
              <w:t xml:space="preserve"> </w:t>
            </w:r>
            <w:r>
              <w:rPr>
                <w:rFonts w:ascii="Arial" w:hAnsi="Arial" w:cs="Arial"/>
                <w:sz w:val="20"/>
              </w:rPr>
              <w:t>their</w:t>
            </w:r>
            <w:r>
              <w:rPr>
                <w:rFonts w:ascii="Arial" w:hAnsi="Arial" w:cs="Arial"/>
                <w:spacing w:val="-5"/>
                <w:sz w:val="20"/>
              </w:rPr>
              <w:t xml:space="preserve"> </w:t>
            </w:r>
            <w:r>
              <w:rPr>
                <w:rFonts w:ascii="Arial" w:hAnsi="Arial" w:cs="Arial"/>
                <w:sz w:val="20"/>
              </w:rPr>
              <w:t>life</w:t>
            </w:r>
            <w:r>
              <w:rPr>
                <w:rFonts w:ascii="Arial" w:hAnsi="Arial" w:cs="Arial"/>
                <w:spacing w:val="-5"/>
                <w:sz w:val="20"/>
              </w:rPr>
              <w:t xml:space="preserve"> </w:t>
            </w:r>
            <w:r>
              <w:rPr>
                <w:rFonts w:ascii="Arial" w:hAnsi="Arial" w:cs="Arial"/>
                <w:sz w:val="20"/>
              </w:rPr>
              <w:t>experiences.</w:t>
            </w:r>
          </w:p>
        </w:tc>
      </w:tr>
      <w:tr w:rsidR="008A1893">
        <w:trPr>
          <w:trHeight w:val="2457"/>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7"/>
              <w:ind w:right="104"/>
            </w:pPr>
            <w:r>
              <w:rPr>
                <w:rFonts w:ascii="Arial" w:hAnsi="Arial" w:cs="Arial"/>
                <w:sz w:val="20"/>
              </w:rPr>
              <w:t>The attendance of</w:t>
            </w:r>
            <w:r>
              <w:rPr>
                <w:rFonts w:ascii="Arial" w:hAnsi="Arial" w:cs="Arial"/>
                <w:spacing w:val="1"/>
                <w:sz w:val="20"/>
              </w:rPr>
              <w:t xml:space="preserve"> </w:t>
            </w:r>
            <w:r>
              <w:rPr>
                <w:rFonts w:ascii="Arial" w:hAnsi="Arial" w:cs="Arial"/>
                <w:sz w:val="20"/>
              </w:rPr>
              <w:t>PPG children</w:t>
            </w:r>
            <w:r>
              <w:rPr>
                <w:rFonts w:ascii="Arial" w:hAnsi="Arial" w:cs="Arial"/>
                <w:spacing w:val="1"/>
                <w:sz w:val="20"/>
              </w:rPr>
              <w:t xml:space="preserve"> </w:t>
            </w:r>
            <w:r>
              <w:rPr>
                <w:rFonts w:ascii="Arial" w:hAnsi="Arial" w:cs="Arial"/>
                <w:sz w:val="20"/>
              </w:rPr>
              <w:t>i</w:t>
            </w:r>
            <w:r>
              <w:rPr>
                <w:rFonts w:ascii="Arial" w:hAnsi="Arial" w:cs="Arial"/>
                <w:sz w:val="20"/>
              </w:rPr>
              <w:t>m</w:t>
            </w:r>
            <w:r>
              <w:rPr>
                <w:rFonts w:ascii="Arial" w:hAnsi="Arial" w:cs="Arial"/>
                <w:sz w:val="20"/>
              </w:rPr>
              <w:t>proves. Increased</w:t>
            </w:r>
            <w:r>
              <w:rPr>
                <w:rFonts w:ascii="Arial" w:hAnsi="Arial" w:cs="Arial"/>
                <w:spacing w:val="1"/>
                <w:sz w:val="20"/>
              </w:rPr>
              <w:t xml:space="preserve"> </w:t>
            </w:r>
            <w:r>
              <w:rPr>
                <w:rFonts w:ascii="Arial" w:hAnsi="Arial" w:cs="Arial"/>
                <w:sz w:val="20"/>
              </w:rPr>
              <w:t>a</w:t>
            </w:r>
            <w:r>
              <w:rPr>
                <w:rFonts w:ascii="Arial" w:hAnsi="Arial" w:cs="Arial"/>
                <w:sz w:val="20"/>
              </w:rPr>
              <w:t>t</w:t>
            </w:r>
            <w:r>
              <w:rPr>
                <w:rFonts w:ascii="Arial" w:hAnsi="Arial" w:cs="Arial"/>
                <w:sz w:val="20"/>
              </w:rPr>
              <w:t>tendance rates for</w:t>
            </w:r>
            <w:r>
              <w:rPr>
                <w:rFonts w:ascii="Arial" w:hAnsi="Arial" w:cs="Arial"/>
                <w:spacing w:val="1"/>
                <w:sz w:val="20"/>
              </w:rPr>
              <w:t xml:space="preserve"> </w:t>
            </w:r>
            <w:r>
              <w:rPr>
                <w:rFonts w:ascii="Arial" w:hAnsi="Arial" w:cs="Arial"/>
                <w:sz w:val="20"/>
              </w:rPr>
              <w:t>p</w:t>
            </w:r>
            <w:r>
              <w:rPr>
                <w:rFonts w:ascii="Arial" w:hAnsi="Arial" w:cs="Arial"/>
                <w:sz w:val="20"/>
              </w:rPr>
              <w:t>u</w:t>
            </w:r>
            <w:r>
              <w:rPr>
                <w:rFonts w:ascii="Arial" w:hAnsi="Arial" w:cs="Arial"/>
                <w:sz w:val="20"/>
              </w:rPr>
              <w:t>pils</w:t>
            </w:r>
            <w:r>
              <w:rPr>
                <w:rFonts w:ascii="Arial" w:hAnsi="Arial" w:cs="Arial"/>
                <w:spacing w:val="1"/>
                <w:sz w:val="20"/>
              </w:rPr>
              <w:t xml:space="preserve"> </w:t>
            </w:r>
            <w:r>
              <w:rPr>
                <w:rFonts w:ascii="Arial" w:hAnsi="Arial" w:cs="Arial"/>
                <w:sz w:val="20"/>
              </w:rPr>
              <w:t>eligible</w:t>
            </w:r>
            <w:r>
              <w:rPr>
                <w:rFonts w:ascii="Arial" w:hAnsi="Arial" w:cs="Arial"/>
                <w:spacing w:val="55"/>
                <w:sz w:val="20"/>
              </w:rPr>
              <w:t xml:space="preserve"> </w:t>
            </w:r>
            <w:r>
              <w:rPr>
                <w:rFonts w:ascii="Arial" w:hAnsi="Arial" w:cs="Arial"/>
                <w:sz w:val="20"/>
              </w:rPr>
              <w:t>for</w:t>
            </w:r>
            <w:r>
              <w:rPr>
                <w:rFonts w:ascii="Arial" w:hAnsi="Arial" w:cs="Arial"/>
                <w:spacing w:val="1"/>
                <w:sz w:val="20"/>
              </w:rPr>
              <w:t xml:space="preserve"> </w:t>
            </w:r>
            <w:r>
              <w:rPr>
                <w:rFonts w:ascii="Arial" w:hAnsi="Arial" w:cs="Arial"/>
                <w:sz w:val="20"/>
              </w:rPr>
              <w:t>PPG.</w:t>
            </w:r>
            <w:r>
              <w:rPr>
                <w:rFonts w:ascii="Arial" w:hAnsi="Arial" w:cs="Arial"/>
                <w:spacing w:val="-7"/>
                <w:sz w:val="20"/>
              </w:rPr>
              <w:t xml:space="preserve"> </w:t>
            </w:r>
            <w:r>
              <w:rPr>
                <w:rFonts w:ascii="Arial" w:hAnsi="Arial" w:cs="Arial"/>
                <w:sz w:val="20"/>
              </w:rPr>
              <w:t>Reduce</w:t>
            </w:r>
            <w:r>
              <w:rPr>
                <w:rFonts w:ascii="Arial" w:hAnsi="Arial" w:cs="Arial"/>
                <w:spacing w:val="-7"/>
                <w:sz w:val="20"/>
              </w:rPr>
              <w:t xml:space="preserve"> </w:t>
            </w:r>
            <w:r>
              <w:rPr>
                <w:rFonts w:ascii="Arial" w:hAnsi="Arial" w:cs="Arial"/>
                <w:sz w:val="20"/>
              </w:rPr>
              <w:t>PA</w:t>
            </w:r>
            <w:r>
              <w:rPr>
                <w:rFonts w:ascii="Arial" w:hAnsi="Arial" w:cs="Arial"/>
                <w:spacing w:val="-5"/>
                <w:sz w:val="20"/>
              </w:rPr>
              <w:t xml:space="preserve"> </w:t>
            </w:r>
            <w:r>
              <w:rPr>
                <w:rFonts w:ascii="Arial" w:hAnsi="Arial" w:cs="Arial"/>
                <w:sz w:val="20"/>
              </w:rPr>
              <w:t>level</w:t>
            </w:r>
            <w:r>
              <w:rPr>
                <w:rFonts w:ascii="Arial" w:hAnsi="Arial" w:cs="Arial"/>
                <w:spacing w:val="-52"/>
                <w:sz w:val="20"/>
              </w:rPr>
              <w:t xml:space="preserve"> </w:t>
            </w:r>
            <w:r>
              <w:rPr>
                <w:rFonts w:ascii="Arial" w:hAnsi="Arial" w:cs="Arial"/>
                <w:sz w:val="20"/>
              </w:rPr>
              <w:t>of PPG pupils</w:t>
            </w:r>
          </w:p>
        </w:tc>
        <w:tc>
          <w:tcPr>
            <w:tcW w:w="47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B2544D">
            <w:pPr>
              <w:pStyle w:val="TableParagraph"/>
              <w:spacing w:before="47"/>
              <w:ind w:right="139"/>
            </w:pPr>
            <w:r>
              <w:rPr>
                <w:rFonts w:ascii="Arial" w:hAnsi="Arial" w:cs="Arial"/>
                <w:sz w:val="20"/>
              </w:rPr>
              <w:t>Regular meetings with AIO. Sending letters,</w:t>
            </w:r>
            <w:r>
              <w:rPr>
                <w:rFonts w:ascii="Arial" w:hAnsi="Arial" w:cs="Arial"/>
                <w:spacing w:val="1"/>
                <w:sz w:val="20"/>
              </w:rPr>
              <w:t xml:space="preserve"> </w:t>
            </w:r>
            <w:r>
              <w:rPr>
                <w:rFonts w:ascii="Arial" w:hAnsi="Arial" w:cs="Arial"/>
                <w:sz w:val="20"/>
              </w:rPr>
              <w:t>liai</w:t>
            </w:r>
            <w:r>
              <w:rPr>
                <w:rFonts w:ascii="Arial" w:hAnsi="Arial" w:cs="Arial"/>
                <w:sz w:val="20"/>
              </w:rPr>
              <w:t>s</w:t>
            </w:r>
            <w:r>
              <w:rPr>
                <w:rFonts w:ascii="Arial" w:hAnsi="Arial" w:cs="Arial"/>
                <w:sz w:val="20"/>
              </w:rPr>
              <w:t>ing with the AIO sending penalty notices etc.</w:t>
            </w:r>
            <w:r>
              <w:rPr>
                <w:rFonts w:ascii="Arial" w:hAnsi="Arial" w:cs="Arial"/>
                <w:spacing w:val="1"/>
                <w:sz w:val="20"/>
              </w:rPr>
              <w:t xml:space="preserve"> </w:t>
            </w:r>
            <w:r>
              <w:rPr>
                <w:rFonts w:ascii="Arial" w:hAnsi="Arial" w:cs="Arial"/>
                <w:sz w:val="20"/>
              </w:rPr>
              <w:t>HT to become involved with families whose</w:t>
            </w:r>
            <w:r>
              <w:rPr>
                <w:rFonts w:ascii="Arial" w:hAnsi="Arial" w:cs="Arial"/>
                <w:spacing w:val="1"/>
                <w:sz w:val="20"/>
              </w:rPr>
              <w:t xml:space="preserve"> </w:t>
            </w:r>
            <w:r>
              <w:rPr>
                <w:rFonts w:ascii="Arial" w:hAnsi="Arial" w:cs="Arial"/>
                <w:sz w:val="20"/>
              </w:rPr>
              <w:t>atten</w:t>
            </w:r>
            <w:r>
              <w:rPr>
                <w:rFonts w:ascii="Arial" w:hAnsi="Arial" w:cs="Arial"/>
                <w:sz w:val="20"/>
              </w:rPr>
              <w:t>d</w:t>
            </w:r>
            <w:r>
              <w:rPr>
                <w:rFonts w:ascii="Arial" w:hAnsi="Arial" w:cs="Arial"/>
                <w:sz w:val="20"/>
              </w:rPr>
              <w:t>ance falls below 95% and offer the families</w:t>
            </w:r>
            <w:r>
              <w:rPr>
                <w:rFonts w:ascii="Arial" w:hAnsi="Arial" w:cs="Arial"/>
                <w:spacing w:val="1"/>
                <w:sz w:val="20"/>
              </w:rPr>
              <w:t xml:space="preserve"> </w:t>
            </w:r>
            <w:r>
              <w:rPr>
                <w:rFonts w:ascii="Arial" w:hAnsi="Arial" w:cs="Arial"/>
                <w:sz w:val="20"/>
              </w:rPr>
              <w:t>a</w:t>
            </w:r>
            <w:r>
              <w:rPr>
                <w:rFonts w:ascii="Arial" w:hAnsi="Arial" w:cs="Arial"/>
                <w:spacing w:val="-3"/>
                <w:sz w:val="20"/>
              </w:rPr>
              <w:t xml:space="preserve"> </w:t>
            </w:r>
            <w:r>
              <w:rPr>
                <w:rFonts w:ascii="Arial" w:hAnsi="Arial" w:cs="Arial"/>
                <w:sz w:val="20"/>
              </w:rPr>
              <w:t>cli</w:t>
            </w:r>
            <w:r>
              <w:rPr>
                <w:rFonts w:ascii="Arial" w:hAnsi="Arial" w:cs="Arial"/>
                <w:sz w:val="20"/>
              </w:rPr>
              <w:t>n</w:t>
            </w:r>
            <w:r>
              <w:rPr>
                <w:rFonts w:ascii="Arial" w:hAnsi="Arial" w:cs="Arial"/>
                <w:sz w:val="20"/>
              </w:rPr>
              <w:t>ic</w:t>
            </w:r>
            <w:r>
              <w:rPr>
                <w:rFonts w:ascii="Arial" w:hAnsi="Arial" w:cs="Arial"/>
                <w:spacing w:val="-2"/>
                <w:sz w:val="20"/>
              </w:rPr>
              <w:t xml:space="preserve"> </w:t>
            </w:r>
            <w:r>
              <w:rPr>
                <w:rFonts w:ascii="Arial" w:hAnsi="Arial" w:cs="Arial"/>
                <w:sz w:val="20"/>
              </w:rPr>
              <w:t>explaining</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detrimental</w:t>
            </w:r>
            <w:r>
              <w:rPr>
                <w:rFonts w:ascii="Arial" w:hAnsi="Arial" w:cs="Arial"/>
                <w:spacing w:val="-3"/>
                <w:sz w:val="20"/>
              </w:rPr>
              <w:t xml:space="preserve"> </w:t>
            </w:r>
            <w:r>
              <w:rPr>
                <w:rFonts w:ascii="Arial" w:hAnsi="Arial" w:cs="Arial"/>
                <w:sz w:val="20"/>
              </w:rPr>
              <w:t>effect</w:t>
            </w:r>
            <w:r>
              <w:rPr>
                <w:rFonts w:ascii="Arial" w:hAnsi="Arial" w:cs="Arial"/>
                <w:spacing w:val="-3"/>
                <w:sz w:val="20"/>
              </w:rPr>
              <w:t xml:space="preserve"> </w:t>
            </w:r>
            <w:r>
              <w:rPr>
                <w:rFonts w:ascii="Arial" w:hAnsi="Arial" w:cs="Arial"/>
                <w:sz w:val="20"/>
              </w:rPr>
              <w:t>of</w:t>
            </w:r>
            <w:r>
              <w:rPr>
                <w:rFonts w:ascii="Arial" w:hAnsi="Arial" w:cs="Arial"/>
                <w:spacing w:val="-3"/>
                <w:sz w:val="20"/>
              </w:rPr>
              <w:t xml:space="preserve"> </w:t>
            </w:r>
            <w:r>
              <w:rPr>
                <w:rFonts w:ascii="Arial" w:hAnsi="Arial" w:cs="Arial"/>
                <w:sz w:val="20"/>
              </w:rPr>
              <w:t>missing</w:t>
            </w:r>
            <w:r>
              <w:rPr>
                <w:rFonts w:ascii="Arial" w:hAnsi="Arial" w:cs="Arial"/>
                <w:spacing w:val="-53"/>
                <w:sz w:val="20"/>
              </w:rPr>
              <w:t xml:space="preserve"> </w:t>
            </w:r>
            <w:r>
              <w:rPr>
                <w:rFonts w:ascii="Arial" w:hAnsi="Arial" w:cs="Arial"/>
                <w:sz w:val="20"/>
              </w:rPr>
              <w:t>school.</w:t>
            </w:r>
          </w:p>
        </w:tc>
        <w:tc>
          <w:tcPr>
            <w:tcW w:w="80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A1893" w:rsidRDefault="008A1893">
            <w:pPr>
              <w:pStyle w:val="TableParagraph"/>
              <w:spacing w:before="47"/>
            </w:pPr>
          </w:p>
        </w:tc>
      </w:tr>
    </w:tbl>
    <w:p w:rsidR="008A1893" w:rsidRDefault="008A1893">
      <w:pPr>
        <w:rPr>
          <w:rFonts w:ascii="Arial" w:hAnsi="Arial" w:cs="Arial"/>
        </w:rPr>
      </w:pPr>
    </w:p>
    <w:p w:rsidR="008A1893" w:rsidRDefault="00B2544D">
      <w:pPr>
        <w:pStyle w:val="Heading2"/>
        <w:spacing w:before="0"/>
        <w:rPr>
          <w:rFonts w:cs="Arial"/>
          <w:b w:val="0"/>
          <w:color w:val="000000"/>
          <w:sz w:val="24"/>
          <w:szCs w:val="24"/>
        </w:rPr>
      </w:pPr>
      <w:r>
        <w:rPr>
          <w:rFonts w:cs="Arial"/>
          <w:b w:val="0"/>
          <w:color w:val="000000"/>
          <w:sz w:val="24"/>
          <w:szCs w:val="24"/>
        </w:rPr>
        <w:br/>
      </w:r>
    </w:p>
    <w:bookmarkEnd w:id="3"/>
    <w:p w:rsidR="008A1893" w:rsidRDefault="008A1893">
      <w:pPr>
        <w:pStyle w:val="Heading2"/>
        <w:spacing w:before="0"/>
        <w:rPr>
          <w:rFonts w:cs="Arial"/>
          <w:color w:val="4F81BD"/>
          <w:sz w:val="24"/>
          <w:szCs w:val="24"/>
        </w:rPr>
      </w:pPr>
    </w:p>
    <w:sectPr w:rsidR="008A1893">
      <w:footerReference w:type="default" r:id="rId9"/>
      <w:pgSz w:w="16838" w:h="11906" w:orient="landscape"/>
      <w:pgMar w:top="707" w:right="1134" w:bottom="1134" w:left="1135"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032" w:rsidRDefault="00430032">
      <w:r>
        <w:separator/>
      </w:r>
    </w:p>
  </w:endnote>
  <w:endnote w:type="continuationSeparator" w:id="0">
    <w:p w:rsidR="00430032" w:rsidRDefault="0043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AB" w:rsidRDefault="00B2544D">
    <w:pPr>
      <w:pStyle w:val="Footer"/>
      <w:ind w:firstLine="4513"/>
    </w:pPr>
    <w:r>
      <w:fldChar w:fldCharType="begin"/>
    </w:r>
    <w:r>
      <w:instrText xml:space="preserve"> PAGE </w:instrText>
    </w:r>
    <w:r>
      <w:fldChar w:fldCharType="separate"/>
    </w:r>
    <w:r w:rsidR="00E810C5">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032" w:rsidRDefault="00430032">
      <w:r>
        <w:rPr>
          <w:color w:val="0D0D0D"/>
        </w:rPr>
        <w:separator/>
      </w:r>
    </w:p>
  </w:footnote>
  <w:footnote w:type="continuationSeparator" w:id="0">
    <w:p w:rsidR="00430032" w:rsidRDefault="00430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D91"/>
    <w:multiLevelType w:val="multilevel"/>
    <w:tmpl w:val="AD5C13C4"/>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1BC03DAE"/>
    <w:multiLevelType w:val="multilevel"/>
    <w:tmpl w:val="050AA0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7FE70F7"/>
    <w:multiLevelType w:val="multilevel"/>
    <w:tmpl w:val="F89AB0D0"/>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20238F0"/>
    <w:multiLevelType w:val="multilevel"/>
    <w:tmpl w:val="350A36F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A4B0169"/>
    <w:multiLevelType w:val="hybridMultilevel"/>
    <w:tmpl w:val="9EFCAFD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nsid w:val="3CED1BE2"/>
    <w:multiLevelType w:val="hybridMultilevel"/>
    <w:tmpl w:val="93967A1E"/>
    <w:lvl w:ilvl="0" w:tplc="E7960CE2">
      <w:start w:val="10"/>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6">
    <w:nsid w:val="40430613"/>
    <w:multiLevelType w:val="multilevel"/>
    <w:tmpl w:val="81EA75D0"/>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40C20C6F"/>
    <w:multiLevelType w:val="multilevel"/>
    <w:tmpl w:val="544426F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42DA62C8"/>
    <w:multiLevelType w:val="multilevel"/>
    <w:tmpl w:val="A3C2F93A"/>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9">
    <w:nsid w:val="4DA02CFD"/>
    <w:multiLevelType w:val="multilevel"/>
    <w:tmpl w:val="306865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523450D6"/>
    <w:multiLevelType w:val="multilevel"/>
    <w:tmpl w:val="E27413D8"/>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nsid w:val="56927654"/>
    <w:multiLevelType w:val="multilevel"/>
    <w:tmpl w:val="7CFE7CC4"/>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5E4C5741"/>
    <w:multiLevelType w:val="multilevel"/>
    <w:tmpl w:val="63B0CE2A"/>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71CF6968"/>
    <w:multiLevelType w:val="multilevel"/>
    <w:tmpl w:val="07F2151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67D712C"/>
    <w:multiLevelType w:val="multilevel"/>
    <w:tmpl w:val="D486A870"/>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7"/>
  </w:num>
  <w:num w:numId="2">
    <w:abstractNumId w:val="3"/>
  </w:num>
  <w:num w:numId="3">
    <w:abstractNumId w:val="13"/>
  </w:num>
  <w:num w:numId="4">
    <w:abstractNumId w:val="14"/>
  </w:num>
  <w:num w:numId="5">
    <w:abstractNumId w:val="6"/>
  </w:num>
  <w:num w:numId="6">
    <w:abstractNumId w:val="2"/>
  </w:num>
  <w:num w:numId="7">
    <w:abstractNumId w:val="11"/>
  </w:num>
  <w:num w:numId="8">
    <w:abstractNumId w:val="0"/>
  </w:num>
  <w:num w:numId="9">
    <w:abstractNumId w:val="12"/>
  </w:num>
  <w:num w:numId="10">
    <w:abstractNumId w:val="10"/>
  </w:num>
  <w:num w:numId="11">
    <w:abstractNumId w:val="8"/>
  </w:num>
  <w:num w:numId="12">
    <w:abstractNumId w:val="1"/>
  </w:num>
  <w:num w:numId="13">
    <w:abstractNumId w:val="9"/>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8A1893"/>
    <w:rsid w:val="00430032"/>
    <w:rsid w:val="00497AD0"/>
    <w:rsid w:val="005B08CA"/>
    <w:rsid w:val="00694711"/>
    <w:rsid w:val="00732B1D"/>
    <w:rsid w:val="008A1893"/>
    <w:rsid w:val="009A526F"/>
    <w:rsid w:val="00AC10C1"/>
    <w:rsid w:val="00B2544D"/>
    <w:rsid w:val="00E81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rFonts w:ascii="Arial" w:hAnsi="Arial"/>
      <w:b/>
      <w:bCs/>
      <w:sz w:val="28"/>
      <w:szCs w:val="28"/>
    </w:rPr>
  </w:style>
  <w:style w:type="paragraph" w:styleId="Heading2">
    <w:name w:val="heading 2"/>
    <w:basedOn w:val="Normal"/>
    <w:next w:val="Normal"/>
    <w:pPr>
      <w:spacing w:before="200"/>
      <w:outlineLvl w:val="1"/>
    </w:pPr>
    <w:rPr>
      <w:rFonts w:ascii="Arial" w:hAnsi="Arial"/>
      <w:b/>
      <w:bCs/>
      <w:sz w:val="26"/>
      <w:szCs w:val="26"/>
    </w:rPr>
  </w:style>
  <w:style w:type="paragraph" w:styleId="Heading3">
    <w:name w:val="heading 3"/>
    <w:basedOn w:val="Normal"/>
    <w:next w:val="Normal"/>
    <w:pPr>
      <w:spacing w:before="200" w:line="266" w:lineRule="auto"/>
      <w:outlineLvl w:val="2"/>
    </w:pPr>
    <w:rPr>
      <w:rFonts w:ascii="Arial" w:hAnsi="Arial"/>
      <w:b/>
      <w:bCs/>
    </w:rPr>
  </w:style>
  <w:style w:type="paragraph" w:styleId="Heading4">
    <w:name w:val="heading 4"/>
    <w:basedOn w:val="Normal"/>
    <w:next w:val="Normal"/>
    <w:pPr>
      <w:spacing w:before="200"/>
      <w:outlineLvl w:val="3"/>
    </w:pPr>
    <w:rPr>
      <w:rFonts w:ascii="Arial" w:hAnsi="Arial"/>
      <w:b/>
      <w:bCs/>
      <w:i/>
      <w:iCs/>
    </w:rPr>
  </w:style>
  <w:style w:type="paragraph" w:styleId="Heading5">
    <w:name w:val="heading 5"/>
    <w:basedOn w:val="Normal"/>
    <w:next w:val="Normal"/>
    <w:pPr>
      <w:spacing w:before="200"/>
      <w:outlineLvl w:val="4"/>
    </w:pPr>
    <w:rPr>
      <w:rFonts w:ascii="Arial" w:hAnsi="Arial"/>
      <w:b/>
      <w:bCs/>
      <w:color w:val="7F7F7F"/>
    </w:rPr>
  </w:style>
  <w:style w:type="paragraph" w:styleId="Heading6">
    <w:name w:val="heading 6"/>
    <w:basedOn w:val="Normal"/>
    <w:next w:val="Normal"/>
    <w:pPr>
      <w:spacing w:line="266" w:lineRule="auto"/>
      <w:outlineLvl w:val="5"/>
    </w:pPr>
    <w:rPr>
      <w:rFonts w:ascii="Arial" w:hAnsi="Arial"/>
      <w:b/>
      <w:bCs/>
      <w:i/>
      <w:iCs/>
      <w:color w:val="7F7F7F"/>
    </w:rPr>
  </w:style>
  <w:style w:type="paragraph" w:styleId="Heading7">
    <w:name w:val="heading 7"/>
    <w:basedOn w:val="Normal"/>
    <w:next w:val="Normal"/>
    <w:pPr>
      <w:outlineLvl w:val="6"/>
    </w:pPr>
    <w:rPr>
      <w:rFonts w:ascii="Arial" w:hAnsi="Arial"/>
      <w:i/>
      <w:iCs/>
    </w:rPr>
  </w:style>
  <w:style w:type="paragraph" w:styleId="Heading8">
    <w:name w:val="heading 8"/>
    <w:basedOn w:val="Normal"/>
    <w:next w:val="Normal"/>
    <w:pPr>
      <w:outlineLvl w:val="7"/>
    </w:pPr>
    <w:rPr>
      <w:rFonts w:ascii="Arial" w:hAnsi="Arial"/>
      <w:sz w:val="20"/>
      <w:szCs w:val="20"/>
    </w:rPr>
  </w:style>
  <w:style w:type="paragraph" w:styleId="Heading9">
    <w:name w:val="heading 9"/>
    <w:basedOn w:val="Normal"/>
    <w:next w:val="Normal"/>
    <w:pPr>
      <w:outlineLvl w:val="8"/>
    </w:pPr>
    <w:rPr>
      <w:rFonts w:ascii="Arial" w:hAnsi="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Times New Roman"/>
      <w:b/>
      <w:bCs/>
      <w:sz w:val="28"/>
      <w:szCs w:val="28"/>
    </w:rPr>
  </w:style>
  <w:style w:type="character" w:customStyle="1" w:styleId="Heading2Char">
    <w:name w:val="Heading 2 Char"/>
    <w:basedOn w:val="DefaultParagraphFont"/>
    <w:rPr>
      <w:rFonts w:ascii="Arial" w:eastAsia="Times New Roman" w:hAnsi="Arial" w:cs="Times New Roman"/>
      <w:b/>
      <w:bCs/>
      <w:sz w:val="26"/>
      <w:szCs w:val="26"/>
    </w:rPr>
  </w:style>
  <w:style w:type="character" w:customStyle="1" w:styleId="Heading3Char">
    <w:name w:val="Heading 3 Char"/>
    <w:basedOn w:val="DefaultParagraphFont"/>
    <w:rPr>
      <w:rFonts w:ascii="Arial" w:eastAsia="Times New Roman" w:hAnsi="Arial" w:cs="Times New Roman"/>
      <w:b/>
      <w:bCs/>
    </w:rPr>
  </w:style>
  <w:style w:type="character" w:styleId="Hyperlink">
    <w:name w:val="Hyperlink"/>
    <w:rPr>
      <w:rFonts w:ascii="Arial" w:hAnsi="Arial"/>
      <w:color w:val="0000FF"/>
      <w:sz w:val="24"/>
      <w:u w:val="single"/>
    </w:rPr>
  </w:style>
  <w:style w:type="paragraph" w:styleId="TOCHeading">
    <w:name w:val="TOC Heading"/>
    <w:basedOn w:val="Heading1"/>
    <w:next w:val="Normal"/>
    <w:rPr>
      <w:lang w:bidi="en-US"/>
    </w:rPr>
  </w:style>
  <w:style w:type="paragraph" w:customStyle="1" w:styleId="TitleText">
    <w:name w:val="TitleText"/>
    <w:basedOn w:val="Normal"/>
    <w:pPr>
      <w:suppressAutoHyphens/>
      <w:spacing w:before="3600"/>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uppressAutoHyphens/>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6"/>
      </w:numPr>
    </w:pPr>
  </w:style>
  <w:style w:type="paragraph" w:styleId="TOC1">
    <w:name w:val="toc 1"/>
    <w:basedOn w:val="Normal"/>
    <w:next w:val="Normal"/>
    <w:autoRedefine/>
    <w:pPr>
      <w:tabs>
        <w:tab w:val="right" w:pos="9498"/>
      </w:tabs>
      <w:suppressAutoHyphens/>
      <w:spacing w:after="120"/>
    </w:pPr>
  </w:style>
  <w:style w:type="paragraph" w:styleId="TOC2">
    <w:name w:val="toc 2"/>
    <w:basedOn w:val="Normal"/>
    <w:next w:val="Normal"/>
    <w:autoRedefine/>
    <w:pPr>
      <w:tabs>
        <w:tab w:val="right" w:pos="9498"/>
      </w:tabs>
      <w:suppressAutoHyphens/>
      <w:spacing w:after="120"/>
      <w:ind w:left="238"/>
    </w:pPr>
  </w:style>
  <w:style w:type="paragraph" w:styleId="TOC3">
    <w:name w:val="toc 3"/>
    <w:basedOn w:val="Normal"/>
    <w:next w:val="Normal"/>
    <w:autoRedefine/>
    <w:pPr>
      <w:tabs>
        <w:tab w:val="right" w:pos="9498"/>
      </w:tabs>
      <w:suppressAutoHyphens/>
      <w:spacing w:after="120"/>
      <w:ind w:left="480"/>
    </w:pPr>
  </w:style>
  <w:style w:type="paragraph" w:customStyle="1" w:styleId="CopyrightBox">
    <w:name w:val="CopyrightBox"/>
    <w:basedOn w:val="Normal"/>
    <w:pPr>
      <w:suppressAutoHyphens/>
    </w:pPr>
  </w:style>
  <w:style w:type="character" w:customStyle="1" w:styleId="CopyrightBoxChar">
    <w:name w:val="CopyrightBox Char"/>
    <w:rPr>
      <w:color w:val="0D0D0D"/>
      <w:sz w:val="24"/>
      <w:szCs w:val="24"/>
    </w:rPr>
  </w:style>
  <w:style w:type="paragraph" w:customStyle="1" w:styleId="CopyrightSpacing">
    <w:name w:val="CopyrightSpacing"/>
    <w:basedOn w:val="Normal"/>
    <w:pPr>
      <w:suppressAutoHyphens/>
      <w:spacing w:before="6000" w:after="120"/>
    </w:pPr>
  </w:style>
  <w:style w:type="character" w:customStyle="1" w:styleId="CopyrightSpacingChar">
    <w:name w:val="CopyrightSpacing Char"/>
    <w:rPr>
      <w:sz w:val="24"/>
      <w:szCs w:val="24"/>
    </w:rPr>
  </w:style>
  <w:style w:type="paragraph" w:styleId="Title">
    <w:name w:val="Title"/>
    <w:basedOn w:val="Normal"/>
    <w:next w:val="Normal"/>
    <w:pPr>
      <w:pBdr>
        <w:bottom w:val="single" w:sz="4" w:space="1" w:color="000000"/>
      </w:pBdr>
    </w:pPr>
    <w:rPr>
      <w:rFonts w:ascii="Arial" w:hAnsi="Arial"/>
      <w:spacing w:val="5"/>
      <w:sz w:val="52"/>
      <w:szCs w:val="52"/>
    </w:rPr>
  </w:style>
  <w:style w:type="character" w:customStyle="1" w:styleId="TitleChar">
    <w:name w:val="Title Char"/>
    <w:basedOn w:val="DefaultParagraphFont"/>
    <w:rPr>
      <w:rFonts w:ascii="Arial" w:eastAsia="Times New Roman" w:hAnsi="Arial" w:cs="Times New Roman"/>
      <w:spacing w:val="5"/>
      <w:sz w:val="52"/>
      <w:szCs w:val="52"/>
    </w:rPr>
  </w:style>
  <w:style w:type="paragraph" w:styleId="TableofFigures">
    <w:name w:val="table of figures"/>
    <w:basedOn w:val="Normal"/>
    <w:next w:val="Normal"/>
    <w:pPr>
      <w:suppressAutoHyphens/>
      <w:spacing w:after="120"/>
    </w:pPr>
  </w:style>
  <w:style w:type="paragraph" w:styleId="ListBullet4">
    <w:name w:val="List Bullet 4"/>
    <w:basedOn w:val="Normal"/>
    <w:pPr>
      <w:numPr>
        <w:numId w:val="5"/>
      </w:numPr>
    </w:pPr>
  </w:style>
  <w:style w:type="paragraph" w:styleId="ListParagraph">
    <w:name w:val="List Paragraph"/>
    <w:basedOn w:val="Normal"/>
    <w:pPr>
      <w:ind w:left="720"/>
    </w:pPr>
  </w:style>
  <w:style w:type="paragraph" w:styleId="Caption">
    <w:name w:val="caption"/>
    <w:basedOn w:val="Normal"/>
    <w:next w:val="Normal"/>
    <w:pPr>
      <w:suppressAutoHyphens/>
      <w:spacing w:before="120" w:after="120"/>
      <w:jc w:val="center"/>
    </w:pPr>
    <w:rPr>
      <w:b/>
      <w:bCs/>
      <w:color w:val="000000"/>
      <w:sz w:val="20"/>
      <w:szCs w:val="20"/>
    </w:rPr>
  </w:style>
  <w:style w:type="character" w:customStyle="1" w:styleId="Heading4Char">
    <w:name w:val="Heading 4 Char"/>
    <w:basedOn w:val="DefaultParagraphFont"/>
    <w:rPr>
      <w:rFonts w:ascii="Arial" w:eastAsia="Times New Roman" w:hAnsi="Arial" w:cs="Times New Roman"/>
      <w:b/>
      <w:bCs/>
      <w:i/>
      <w:iCs/>
    </w:rPr>
  </w:style>
  <w:style w:type="character" w:customStyle="1" w:styleId="Heading5Char">
    <w:name w:val="Heading 5 Char"/>
    <w:basedOn w:val="DefaultParagraphFont"/>
    <w:rPr>
      <w:rFonts w:ascii="Arial" w:eastAsia="Times New Roman" w:hAnsi="Arial" w:cs="Times New Roman"/>
      <w:b/>
      <w:bCs/>
      <w:color w:val="7F7F7F"/>
    </w:rPr>
  </w:style>
  <w:style w:type="character" w:customStyle="1" w:styleId="Heading6Char">
    <w:name w:val="Heading 6 Char"/>
    <w:basedOn w:val="DefaultParagraphFont"/>
    <w:rPr>
      <w:rFonts w:ascii="Arial" w:eastAsia="Times New Roman" w:hAnsi="Arial" w:cs="Times New Roman"/>
      <w:b/>
      <w:bCs/>
      <w:i/>
      <w:iCs/>
      <w:color w:val="7F7F7F"/>
    </w:rPr>
  </w:style>
  <w:style w:type="character" w:customStyle="1" w:styleId="Heading7Char">
    <w:name w:val="Heading 7 Char"/>
    <w:basedOn w:val="DefaultParagraphFont"/>
    <w:rPr>
      <w:rFonts w:ascii="Arial" w:eastAsia="Times New Roman" w:hAnsi="Arial" w:cs="Times New Roman"/>
      <w:i/>
      <w:iCs/>
    </w:rPr>
  </w:style>
  <w:style w:type="character" w:customStyle="1" w:styleId="Heading8Char">
    <w:name w:val="Heading 8 Char"/>
    <w:basedOn w:val="DefaultParagraphFont"/>
    <w:rPr>
      <w:rFonts w:ascii="Arial" w:eastAsia="Times New Roman" w:hAnsi="Arial" w:cs="Times New Roman"/>
      <w:sz w:val="20"/>
      <w:szCs w:val="20"/>
    </w:rPr>
  </w:style>
  <w:style w:type="character" w:customStyle="1" w:styleId="Heading9Char">
    <w:name w:val="Heading 9 Char"/>
    <w:basedOn w:val="DefaultParagraphFont"/>
    <w:rPr>
      <w:rFonts w:ascii="Arial" w:eastAsia="Times New Roman" w:hAnsi="Arial" w:cs="Times New Roman"/>
      <w:i/>
      <w:iCs/>
      <w:spacing w:val="5"/>
      <w:sz w:val="20"/>
      <w:szCs w:val="20"/>
    </w:rPr>
  </w:style>
  <w:style w:type="paragraph" w:styleId="BodyText">
    <w:name w:val="Body Text"/>
    <w:basedOn w:val="Normal"/>
    <w:pPr>
      <w:suppressAutoHyphens/>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uppressAutoHyphens/>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uppressAutoHyphens/>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uppressAutoHyphens/>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uppressAutoHyphens/>
      <w:spacing w:after="60"/>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uppressAutoHyphens/>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pPr>
      <w:suppressAutoHyphens/>
    </w:pPr>
  </w:style>
  <w:style w:type="character" w:styleId="CommentReference">
    <w:name w:val="annotation reference"/>
    <w:basedOn w:val="DefaultParagraphFont"/>
  </w:style>
  <w:style w:type="paragraph" w:styleId="CommentText">
    <w:name w:val="annotation text"/>
    <w:basedOn w:val="Normal"/>
    <w:pPr>
      <w:suppressAutoHyphens/>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uppressAutoHyphens/>
      <w:jc w:val="center"/>
    </w:pPr>
    <w:rPr>
      <w:szCs w:val="20"/>
    </w:rPr>
  </w:style>
  <w:style w:type="paragraph" w:styleId="Date">
    <w:name w:val="Date"/>
    <w:basedOn w:val="Normal"/>
    <w:next w:val="Normal"/>
    <w:pPr>
      <w:suppressAutoHyphens/>
    </w:pPr>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suppressAutoHyphens/>
      <w:jc w:val="right"/>
    </w:pPr>
    <w:rPr>
      <w:sz w:val="20"/>
      <w:szCs w:val="20"/>
    </w:rPr>
  </w:style>
  <w:style w:type="paragraph" w:customStyle="1" w:styleId="DfESOutNumbered1">
    <w:name w:val="DfESOutNumbered1"/>
    <w:basedOn w:val="Normal"/>
    <w:pPr>
      <w:numPr>
        <w:numId w:val="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uppressAutoHyphens/>
      <w:ind w:firstLine="34"/>
    </w:pPr>
  </w:style>
  <w:style w:type="paragraph" w:customStyle="1" w:styleId="Reference">
    <w:name w:val="Reference"/>
    <w:basedOn w:val="Normal"/>
    <w:pPr>
      <w:tabs>
        <w:tab w:val="left" w:pos="1701"/>
      </w:tabs>
      <w:suppressAutoHyphen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suppressAutoHyphen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7"/>
      </w:numPr>
      <w:tabs>
        <w:tab w:val="left" w:pos="-1438"/>
      </w:tabs>
    </w:pPr>
  </w:style>
  <w:style w:type="paragraph" w:customStyle="1" w:styleId="Logos">
    <w:name w:val="Logos"/>
    <w:basedOn w:val="Normal"/>
    <w:pPr>
      <w:pageBreakBefore/>
      <w:widowControl w:val="0"/>
      <w:suppressAutoHyphens/>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8"/>
      </w:numPr>
    </w:pPr>
  </w:style>
  <w:style w:type="paragraph" w:customStyle="1" w:styleId="DfESOutNumbered">
    <w:name w:val="DfESOutNumbered"/>
    <w:basedOn w:val="Normal"/>
    <w:pPr>
      <w:widowControl w:val="0"/>
      <w:numPr>
        <w:numId w:val="10"/>
      </w:numPr>
      <w:overflowPunct w:val="0"/>
      <w:autoSpaceDE w:val="0"/>
    </w:pPr>
    <w:rPr>
      <w:rFonts w:cs="Arial"/>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1"/>
      </w:numPr>
      <w:overflowPunct w:val="0"/>
      <w:autoSpaceDE w:val="0"/>
    </w:pPr>
    <w:rPr>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basedOn w:val="Normal"/>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paragraph" w:styleId="Subtitle">
    <w:name w:val="Subtitle"/>
    <w:basedOn w:val="Normal"/>
    <w:next w:val="Normal"/>
    <w:pPr>
      <w:spacing w:after="600"/>
    </w:pPr>
    <w:rPr>
      <w:rFonts w:ascii="Arial" w:hAnsi="Arial"/>
      <w:i/>
      <w:iCs/>
      <w:spacing w:val="13"/>
      <w:sz w:val="24"/>
      <w:szCs w:val="24"/>
    </w:rPr>
  </w:style>
  <w:style w:type="character" w:customStyle="1" w:styleId="SubtitleChar">
    <w:name w:val="Subtitle Char"/>
    <w:basedOn w:val="DefaultParagraphFont"/>
    <w:rPr>
      <w:rFonts w:ascii="Arial" w:eastAsia="Times New Roman" w:hAnsi="Arial" w:cs="Times New Roman"/>
      <w:i/>
      <w:iCs/>
      <w:spacing w:val="13"/>
      <w:sz w:val="24"/>
      <w:szCs w:val="24"/>
    </w:rPr>
  </w:style>
  <w:style w:type="character" w:styleId="Strong">
    <w:name w:val="Strong"/>
    <w:rPr>
      <w:b/>
      <w:bCs/>
    </w:rPr>
  </w:style>
  <w:style w:type="character" w:styleId="Emphasis">
    <w:name w:val="Emphasis"/>
    <w:rPr>
      <w:b/>
      <w:bCs/>
      <w:i/>
      <w:iCs/>
      <w:spacing w:val="10"/>
      <w:shd w:val="clear" w:color="auto" w:fill="auto"/>
    </w:rPr>
  </w:style>
  <w:style w:type="paragraph" w:styleId="Quote">
    <w:name w:val="Quote"/>
    <w:basedOn w:val="Normal"/>
    <w:next w:val="Normal"/>
    <w:pPr>
      <w:spacing w:before="200"/>
      <w:ind w:left="360" w:right="360"/>
    </w:pPr>
    <w:rPr>
      <w:i/>
      <w:iCs/>
    </w:rPr>
  </w:style>
  <w:style w:type="character" w:customStyle="1" w:styleId="QuoteChar">
    <w:name w:val="Quote Char"/>
    <w:basedOn w:val="DefaultParagraphFont"/>
    <w:rPr>
      <w:i/>
      <w:iCs/>
    </w:rPr>
  </w:style>
  <w:style w:type="paragraph" w:styleId="IntenseQuote">
    <w:name w:val="Intense Quote"/>
    <w:basedOn w:val="Normal"/>
    <w:next w:val="Normal"/>
    <w:pPr>
      <w:pBdr>
        <w:bottom w:val="single" w:sz="4" w:space="1" w:color="000000"/>
      </w:pBdr>
      <w:spacing w:before="200" w:after="280"/>
      <w:ind w:left="1008" w:right="1152"/>
      <w:jc w:val="both"/>
    </w:pPr>
    <w:rPr>
      <w:b/>
      <w:bCs/>
      <w:i/>
      <w:iCs/>
    </w:rPr>
  </w:style>
  <w:style w:type="character" w:customStyle="1" w:styleId="IntenseQuoteChar">
    <w:name w:val="Intense Quote Char"/>
    <w:basedOn w:val="DefaultParagraphFont"/>
    <w:rPr>
      <w:b/>
      <w:bCs/>
      <w:i/>
      <w:iCs/>
    </w:rPr>
  </w:style>
  <w:style w:type="character" w:styleId="SubtleEmphasis">
    <w:name w:val="Subtle Emphasis"/>
    <w:rPr>
      <w:i/>
      <w:iCs/>
    </w:rPr>
  </w:style>
  <w:style w:type="character" w:styleId="IntenseEmphasis">
    <w:name w:val="Intense Emphasis"/>
    <w:rPr>
      <w:b/>
      <w:bCs/>
    </w:rPr>
  </w:style>
  <w:style w:type="character" w:styleId="SubtleReference">
    <w:name w:val="Subtle Reference"/>
    <w:rPr>
      <w:smallCaps/>
    </w:rPr>
  </w:style>
  <w:style w:type="character" w:styleId="IntenseReference">
    <w:name w:val="Intense Reference"/>
    <w:rPr>
      <w:smallCaps/>
      <w:spacing w:val="5"/>
      <w:u w:val="single"/>
    </w:rPr>
  </w:style>
  <w:style w:type="character" w:styleId="BookTitle">
    <w:name w:val="Book Title"/>
    <w:rPr>
      <w:i/>
      <w:iCs/>
      <w:smallCaps/>
      <w:spacing w:val="5"/>
    </w:rPr>
  </w:style>
  <w:style w:type="paragraph" w:customStyle="1" w:styleId="TableParagraph">
    <w:name w:val="Table Paragraph"/>
    <w:basedOn w:val="Normal"/>
    <w:pPr>
      <w:widowControl w:val="0"/>
      <w:autoSpaceDE w:val="0"/>
      <w:ind w:left="107"/>
    </w:pPr>
    <w:rPr>
      <w:rFonts w:ascii="Arial MT" w:eastAsia="Arial MT" w:hAnsi="Arial MT" w:cs="Arial MT"/>
      <w:lang w:val="en-US" w:eastAsia="en-US"/>
    </w:rPr>
  </w:style>
  <w:style w:type="numbering" w:customStyle="1" w:styleId="WWOutlineListStyle2">
    <w:name w:val="WW_OutlineListStyle_2"/>
    <w:basedOn w:val="NoList"/>
    <w:pPr>
      <w:numPr>
        <w:numId w:val="1"/>
      </w:numPr>
    </w:p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6">
    <w:name w:val="LFO6"/>
    <w:basedOn w:val="NoList"/>
    <w:pPr>
      <w:numPr>
        <w:numId w:val="6"/>
      </w:numPr>
    </w:pPr>
  </w:style>
  <w:style w:type="numbering" w:customStyle="1" w:styleId="LFO9">
    <w:name w:val="LFO9"/>
    <w:basedOn w:val="NoList"/>
    <w:pPr>
      <w:numPr>
        <w:numId w:val="7"/>
      </w:numPr>
    </w:pPr>
  </w:style>
  <w:style w:type="numbering" w:customStyle="1" w:styleId="LFO10">
    <w:name w:val="LFO10"/>
    <w:basedOn w:val="NoList"/>
    <w:pPr>
      <w:numPr>
        <w:numId w:val="8"/>
      </w:numPr>
    </w:pPr>
  </w:style>
  <w:style w:type="numbering" w:customStyle="1" w:styleId="LFO25">
    <w:name w:val="LFO25"/>
    <w:basedOn w:val="NoList"/>
    <w:pPr>
      <w:numPr>
        <w:numId w:val="9"/>
      </w:numPr>
    </w:pPr>
  </w:style>
  <w:style w:type="numbering" w:customStyle="1" w:styleId="LFO28">
    <w:name w:val="LFO28"/>
    <w:basedOn w:val="NoList"/>
    <w:pPr>
      <w:numPr>
        <w:numId w:val="10"/>
      </w:numPr>
    </w:pPr>
  </w:style>
  <w:style w:type="numbering" w:customStyle="1" w:styleId="LFO30">
    <w:name w:val="LFO30"/>
    <w:basedOn w:val="NoList"/>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rFonts w:ascii="Arial" w:hAnsi="Arial"/>
      <w:b/>
      <w:bCs/>
      <w:sz w:val="28"/>
      <w:szCs w:val="28"/>
    </w:rPr>
  </w:style>
  <w:style w:type="paragraph" w:styleId="Heading2">
    <w:name w:val="heading 2"/>
    <w:basedOn w:val="Normal"/>
    <w:next w:val="Normal"/>
    <w:pPr>
      <w:spacing w:before="200"/>
      <w:outlineLvl w:val="1"/>
    </w:pPr>
    <w:rPr>
      <w:rFonts w:ascii="Arial" w:hAnsi="Arial"/>
      <w:b/>
      <w:bCs/>
      <w:sz w:val="26"/>
      <w:szCs w:val="26"/>
    </w:rPr>
  </w:style>
  <w:style w:type="paragraph" w:styleId="Heading3">
    <w:name w:val="heading 3"/>
    <w:basedOn w:val="Normal"/>
    <w:next w:val="Normal"/>
    <w:pPr>
      <w:spacing w:before="200" w:line="266" w:lineRule="auto"/>
      <w:outlineLvl w:val="2"/>
    </w:pPr>
    <w:rPr>
      <w:rFonts w:ascii="Arial" w:hAnsi="Arial"/>
      <w:b/>
      <w:bCs/>
    </w:rPr>
  </w:style>
  <w:style w:type="paragraph" w:styleId="Heading4">
    <w:name w:val="heading 4"/>
    <w:basedOn w:val="Normal"/>
    <w:next w:val="Normal"/>
    <w:pPr>
      <w:spacing w:before="200"/>
      <w:outlineLvl w:val="3"/>
    </w:pPr>
    <w:rPr>
      <w:rFonts w:ascii="Arial" w:hAnsi="Arial"/>
      <w:b/>
      <w:bCs/>
      <w:i/>
      <w:iCs/>
    </w:rPr>
  </w:style>
  <w:style w:type="paragraph" w:styleId="Heading5">
    <w:name w:val="heading 5"/>
    <w:basedOn w:val="Normal"/>
    <w:next w:val="Normal"/>
    <w:pPr>
      <w:spacing w:before="200"/>
      <w:outlineLvl w:val="4"/>
    </w:pPr>
    <w:rPr>
      <w:rFonts w:ascii="Arial" w:hAnsi="Arial"/>
      <w:b/>
      <w:bCs/>
      <w:color w:val="7F7F7F"/>
    </w:rPr>
  </w:style>
  <w:style w:type="paragraph" w:styleId="Heading6">
    <w:name w:val="heading 6"/>
    <w:basedOn w:val="Normal"/>
    <w:next w:val="Normal"/>
    <w:pPr>
      <w:spacing w:line="266" w:lineRule="auto"/>
      <w:outlineLvl w:val="5"/>
    </w:pPr>
    <w:rPr>
      <w:rFonts w:ascii="Arial" w:hAnsi="Arial"/>
      <w:b/>
      <w:bCs/>
      <w:i/>
      <w:iCs/>
      <w:color w:val="7F7F7F"/>
    </w:rPr>
  </w:style>
  <w:style w:type="paragraph" w:styleId="Heading7">
    <w:name w:val="heading 7"/>
    <w:basedOn w:val="Normal"/>
    <w:next w:val="Normal"/>
    <w:pPr>
      <w:outlineLvl w:val="6"/>
    </w:pPr>
    <w:rPr>
      <w:rFonts w:ascii="Arial" w:hAnsi="Arial"/>
      <w:i/>
      <w:iCs/>
    </w:rPr>
  </w:style>
  <w:style w:type="paragraph" w:styleId="Heading8">
    <w:name w:val="heading 8"/>
    <w:basedOn w:val="Normal"/>
    <w:next w:val="Normal"/>
    <w:pPr>
      <w:outlineLvl w:val="7"/>
    </w:pPr>
    <w:rPr>
      <w:rFonts w:ascii="Arial" w:hAnsi="Arial"/>
      <w:sz w:val="20"/>
      <w:szCs w:val="20"/>
    </w:rPr>
  </w:style>
  <w:style w:type="paragraph" w:styleId="Heading9">
    <w:name w:val="heading 9"/>
    <w:basedOn w:val="Normal"/>
    <w:next w:val="Normal"/>
    <w:pPr>
      <w:outlineLvl w:val="8"/>
    </w:pPr>
    <w:rPr>
      <w:rFonts w:ascii="Arial" w:hAnsi="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Times New Roman"/>
      <w:b/>
      <w:bCs/>
      <w:sz w:val="28"/>
      <w:szCs w:val="28"/>
    </w:rPr>
  </w:style>
  <w:style w:type="character" w:customStyle="1" w:styleId="Heading2Char">
    <w:name w:val="Heading 2 Char"/>
    <w:basedOn w:val="DefaultParagraphFont"/>
    <w:rPr>
      <w:rFonts w:ascii="Arial" w:eastAsia="Times New Roman" w:hAnsi="Arial" w:cs="Times New Roman"/>
      <w:b/>
      <w:bCs/>
      <w:sz w:val="26"/>
      <w:szCs w:val="26"/>
    </w:rPr>
  </w:style>
  <w:style w:type="character" w:customStyle="1" w:styleId="Heading3Char">
    <w:name w:val="Heading 3 Char"/>
    <w:basedOn w:val="DefaultParagraphFont"/>
    <w:rPr>
      <w:rFonts w:ascii="Arial" w:eastAsia="Times New Roman" w:hAnsi="Arial" w:cs="Times New Roman"/>
      <w:b/>
      <w:bCs/>
    </w:rPr>
  </w:style>
  <w:style w:type="character" w:styleId="Hyperlink">
    <w:name w:val="Hyperlink"/>
    <w:rPr>
      <w:rFonts w:ascii="Arial" w:hAnsi="Arial"/>
      <w:color w:val="0000FF"/>
      <w:sz w:val="24"/>
      <w:u w:val="single"/>
    </w:rPr>
  </w:style>
  <w:style w:type="paragraph" w:styleId="TOCHeading">
    <w:name w:val="TOC Heading"/>
    <w:basedOn w:val="Heading1"/>
    <w:next w:val="Normal"/>
    <w:rPr>
      <w:lang w:bidi="en-US"/>
    </w:rPr>
  </w:style>
  <w:style w:type="paragraph" w:customStyle="1" w:styleId="TitleText">
    <w:name w:val="TitleText"/>
    <w:basedOn w:val="Normal"/>
    <w:pPr>
      <w:suppressAutoHyphens/>
      <w:spacing w:before="3600"/>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uppressAutoHyphens/>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6"/>
      </w:numPr>
    </w:pPr>
  </w:style>
  <w:style w:type="paragraph" w:styleId="TOC1">
    <w:name w:val="toc 1"/>
    <w:basedOn w:val="Normal"/>
    <w:next w:val="Normal"/>
    <w:autoRedefine/>
    <w:pPr>
      <w:tabs>
        <w:tab w:val="right" w:pos="9498"/>
      </w:tabs>
      <w:suppressAutoHyphens/>
      <w:spacing w:after="120"/>
    </w:pPr>
  </w:style>
  <w:style w:type="paragraph" w:styleId="TOC2">
    <w:name w:val="toc 2"/>
    <w:basedOn w:val="Normal"/>
    <w:next w:val="Normal"/>
    <w:autoRedefine/>
    <w:pPr>
      <w:tabs>
        <w:tab w:val="right" w:pos="9498"/>
      </w:tabs>
      <w:suppressAutoHyphens/>
      <w:spacing w:after="120"/>
      <w:ind w:left="238"/>
    </w:pPr>
  </w:style>
  <w:style w:type="paragraph" w:styleId="TOC3">
    <w:name w:val="toc 3"/>
    <w:basedOn w:val="Normal"/>
    <w:next w:val="Normal"/>
    <w:autoRedefine/>
    <w:pPr>
      <w:tabs>
        <w:tab w:val="right" w:pos="9498"/>
      </w:tabs>
      <w:suppressAutoHyphens/>
      <w:spacing w:after="120"/>
      <w:ind w:left="480"/>
    </w:pPr>
  </w:style>
  <w:style w:type="paragraph" w:customStyle="1" w:styleId="CopyrightBox">
    <w:name w:val="CopyrightBox"/>
    <w:basedOn w:val="Normal"/>
    <w:pPr>
      <w:suppressAutoHyphens/>
    </w:pPr>
  </w:style>
  <w:style w:type="character" w:customStyle="1" w:styleId="CopyrightBoxChar">
    <w:name w:val="CopyrightBox Char"/>
    <w:rPr>
      <w:color w:val="0D0D0D"/>
      <w:sz w:val="24"/>
      <w:szCs w:val="24"/>
    </w:rPr>
  </w:style>
  <w:style w:type="paragraph" w:customStyle="1" w:styleId="CopyrightSpacing">
    <w:name w:val="CopyrightSpacing"/>
    <w:basedOn w:val="Normal"/>
    <w:pPr>
      <w:suppressAutoHyphens/>
      <w:spacing w:before="6000" w:after="120"/>
    </w:pPr>
  </w:style>
  <w:style w:type="character" w:customStyle="1" w:styleId="CopyrightSpacingChar">
    <w:name w:val="CopyrightSpacing Char"/>
    <w:rPr>
      <w:sz w:val="24"/>
      <w:szCs w:val="24"/>
    </w:rPr>
  </w:style>
  <w:style w:type="paragraph" w:styleId="Title">
    <w:name w:val="Title"/>
    <w:basedOn w:val="Normal"/>
    <w:next w:val="Normal"/>
    <w:pPr>
      <w:pBdr>
        <w:bottom w:val="single" w:sz="4" w:space="1" w:color="000000"/>
      </w:pBdr>
    </w:pPr>
    <w:rPr>
      <w:rFonts w:ascii="Arial" w:hAnsi="Arial"/>
      <w:spacing w:val="5"/>
      <w:sz w:val="52"/>
      <w:szCs w:val="52"/>
    </w:rPr>
  </w:style>
  <w:style w:type="character" w:customStyle="1" w:styleId="TitleChar">
    <w:name w:val="Title Char"/>
    <w:basedOn w:val="DefaultParagraphFont"/>
    <w:rPr>
      <w:rFonts w:ascii="Arial" w:eastAsia="Times New Roman" w:hAnsi="Arial" w:cs="Times New Roman"/>
      <w:spacing w:val="5"/>
      <w:sz w:val="52"/>
      <w:szCs w:val="52"/>
    </w:rPr>
  </w:style>
  <w:style w:type="paragraph" w:styleId="TableofFigures">
    <w:name w:val="table of figures"/>
    <w:basedOn w:val="Normal"/>
    <w:next w:val="Normal"/>
    <w:pPr>
      <w:suppressAutoHyphens/>
      <w:spacing w:after="120"/>
    </w:pPr>
  </w:style>
  <w:style w:type="paragraph" w:styleId="ListBullet4">
    <w:name w:val="List Bullet 4"/>
    <w:basedOn w:val="Normal"/>
    <w:pPr>
      <w:numPr>
        <w:numId w:val="5"/>
      </w:numPr>
    </w:pPr>
  </w:style>
  <w:style w:type="paragraph" w:styleId="ListParagraph">
    <w:name w:val="List Paragraph"/>
    <w:basedOn w:val="Normal"/>
    <w:pPr>
      <w:ind w:left="720"/>
    </w:pPr>
  </w:style>
  <w:style w:type="paragraph" w:styleId="Caption">
    <w:name w:val="caption"/>
    <w:basedOn w:val="Normal"/>
    <w:next w:val="Normal"/>
    <w:pPr>
      <w:suppressAutoHyphens/>
      <w:spacing w:before="120" w:after="120"/>
      <w:jc w:val="center"/>
    </w:pPr>
    <w:rPr>
      <w:b/>
      <w:bCs/>
      <w:color w:val="000000"/>
      <w:sz w:val="20"/>
      <w:szCs w:val="20"/>
    </w:rPr>
  </w:style>
  <w:style w:type="character" w:customStyle="1" w:styleId="Heading4Char">
    <w:name w:val="Heading 4 Char"/>
    <w:basedOn w:val="DefaultParagraphFont"/>
    <w:rPr>
      <w:rFonts w:ascii="Arial" w:eastAsia="Times New Roman" w:hAnsi="Arial" w:cs="Times New Roman"/>
      <w:b/>
      <w:bCs/>
      <w:i/>
      <w:iCs/>
    </w:rPr>
  </w:style>
  <w:style w:type="character" w:customStyle="1" w:styleId="Heading5Char">
    <w:name w:val="Heading 5 Char"/>
    <w:basedOn w:val="DefaultParagraphFont"/>
    <w:rPr>
      <w:rFonts w:ascii="Arial" w:eastAsia="Times New Roman" w:hAnsi="Arial" w:cs="Times New Roman"/>
      <w:b/>
      <w:bCs/>
      <w:color w:val="7F7F7F"/>
    </w:rPr>
  </w:style>
  <w:style w:type="character" w:customStyle="1" w:styleId="Heading6Char">
    <w:name w:val="Heading 6 Char"/>
    <w:basedOn w:val="DefaultParagraphFont"/>
    <w:rPr>
      <w:rFonts w:ascii="Arial" w:eastAsia="Times New Roman" w:hAnsi="Arial" w:cs="Times New Roman"/>
      <w:b/>
      <w:bCs/>
      <w:i/>
      <w:iCs/>
      <w:color w:val="7F7F7F"/>
    </w:rPr>
  </w:style>
  <w:style w:type="character" w:customStyle="1" w:styleId="Heading7Char">
    <w:name w:val="Heading 7 Char"/>
    <w:basedOn w:val="DefaultParagraphFont"/>
    <w:rPr>
      <w:rFonts w:ascii="Arial" w:eastAsia="Times New Roman" w:hAnsi="Arial" w:cs="Times New Roman"/>
      <w:i/>
      <w:iCs/>
    </w:rPr>
  </w:style>
  <w:style w:type="character" w:customStyle="1" w:styleId="Heading8Char">
    <w:name w:val="Heading 8 Char"/>
    <w:basedOn w:val="DefaultParagraphFont"/>
    <w:rPr>
      <w:rFonts w:ascii="Arial" w:eastAsia="Times New Roman" w:hAnsi="Arial" w:cs="Times New Roman"/>
      <w:sz w:val="20"/>
      <w:szCs w:val="20"/>
    </w:rPr>
  </w:style>
  <w:style w:type="character" w:customStyle="1" w:styleId="Heading9Char">
    <w:name w:val="Heading 9 Char"/>
    <w:basedOn w:val="DefaultParagraphFont"/>
    <w:rPr>
      <w:rFonts w:ascii="Arial" w:eastAsia="Times New Roman" w:hAnsi="Arial" w:cs="Times New Roman"/>
      <w:i/>
      <w:iCs/>
      <w:spacing w:val="5"/>
      <w:sz w:val="20"/>
      <w:szCs w:val="20"/>
    </w:rPr>
  </w:style>
  <w:style w:type="paragraph" w:styleId="BodyText">
    <w:name w:val="Body Text"/>
    <w:basedOn w:val="Normal"/>
    <w:pPr>
      <w:suppressAutoHyphens/>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uppressAutoHyphens/>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uppressAutoHyphens/>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uppressAutoHyphens/>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uppressAutoHyphens/>
      <w:spacing w:after="60"/>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uppressAutoHyphens/>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pPr>
      <w:suppressAutoHyphens/>
    </w:pPr>
  </w:style>
  <w:style w:type="character" w:styleId="CommentReference">
    <w:name w:val="annotation reference"/>
    <w:basedOn w:val="DefaultParagraphFont"/>
  </w:style>
  <w:style w:type="paragraph" w:styleId="CommentText">
    <w:name w:val="annotation text"/>
    <w:basedOn w:val="Normal"/>
    <w:pPr>
      <w:suppressAutoHyphens/>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uppressAutoHyphens/>
      <w:jc w:val="center"/>
    </w:pPr>
    <w:rPr>
      <w:szCs w:val="20"/>
    </w:rPr>
  </w:style>
  <w:style w:type="paragraph" w:styleId="Date">
    <w:name w:val="Date"/>
    <w:basedOn w:val="Normal"/>
    <w:next w:val="Normal"/>
    <w:pPr>
      <w:suppressAutoHyphens/>
    </w:pPr>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suppressAutoHyphens/>
      <w:jc w:val="right"/>
    </w:pPr>
    <w:rPr>
      <w:sz w:val="20"/>
      <w:szCs w:val="20"/>
    </w:rPr>
  </w:style>
  <w:style w:type="paragraph" w:customStyle="1" w:styleId="DfESOutNumbered1">
    <w:name w:val="DfESOutNumbered1"/>
    <w:basedOn w:val="Normal"/>
    <w:pPr>
      <w:numPr>
        <w:numId w:val="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uppressAutoHyphens/>
      <w:ind w:firstLine="34"/>
    </w:pPr>
  </w:style>
  <w:style w:type="paragraph" w:customStyle="1" w:styleId="Reference">
    <w:name w:val="Reference"/>
    <w:basedOn w:val="Normal"/>
    <w:pPr>
      <w:tabs>
        <w:tab w:val="left" w:pos="1701"/>
      </w:tabs>
      <w:suppressAutoHyphen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suppressAutoHyphen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7"/>
      </w:numPr>
      <w:tabs>
        <w:tab w:val="left" w:pos="-1438"/>
      </w:tabs>
    </w:pPr>
  </w:style>
  <w:style w:type="paragraph" w:customStyle="1" w:styleId="Logos">
    <w:name w:val="Logos"/>
    <w:basedOn w:val="Normal"/>
    <w:pPr>
      <w:pageBreakBefore/>
      <w:widowControl w:val="0"/>
      <w:suppressAutoHyphens/>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8"/>
      </w:numPr>
    </w:pPr>
  </w:style>
  <w:style w:type="paragraph" w:customStyle="1" w:styleId="DfESOutNumbered">
    <w:name w:val="DfESOutNumbered"/>
    <w:basedOn w:val="Normal"/>
    <w:pPr>
      <w:widowControl w:val="0"/>
      <w:numPr>
        <w:numId w:val="10"/>
      </w:numPr>
      <w:overflowPunct w:val="0"/>
      <w:autoSpaceDE w:val="0"/>
    </w:pPr>
    <w:rPr>
      <w:rFonts w:cs="Arial"/>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1"/>
      </w:numPr>
      <w:overflowPunct w:val="0"/>
      <w:autoSpaceDE w:val="0"/>
    </w:pPr>
    <w:rPr>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basedOn w:val="Normal"/>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paragraph" w:styleId="Subtitle">
    <w:name w:val="Subtitle"/>
    <w:basedOn w:val="Normal"/>
    <w:next w:val="Normal"/>
    <w:pPr>
      <w:spacing w:after="600"/>
    </w:pPr>
    <w:rPr>
      <w:rFonts w:ascii="Arial" w:hAnsi="Arial"/>
      <w:i/>
      <w:iCs/>
      <w:spacing w:val="13"/>
      <w:sz w:val="24"/>
      <w:szCs w:val="24"/>
    </w:rPr>
  </w:style>
  <w:style w:type="character" w:customStyle="1" w:styleId="SubtitleChar">
    <w:name w:val="Subtitle Char"/>
    <w:basedOn w:val="DefaultParagraphFont"/>
    <w:rPr>
      <w:rFonts w:ascii="Arial" w:eastAsia="Times New Roman" w:hAnsi="Arial" w:cs="Times New Roman"/>
      <w:i/>
      <w:iCs/>
      <w:spacing w:val="13"/>
      <w:sz w:val="24"/>
      <w:szCs w:val="24"/>
    </w:rPr>
  </w:style>
  <w:style w:type="character" w:styleId="Strong">
    <w:name w:val="Strong"/>
    <w:rPr>
      <w:b/>
      <w:bCs/>
    </w:rPr>
  </w:style>
  <w:style w:type="character" w:styleId="Emphasis">
    <w:name w:val="Emphasis"/>
    <w:rPr>
      <w:b/>
      <w:bCs/>
      <w:i/>
      <w:iCs/>
      <w:spacing w:val="10"/>
      <w:shd w:val="clear" w:color="auto" w:fill="auto"/>
    </w:rPr>
  </w:style>
  <w:style w:type="paragraph" w:styleId="Quote">
    <w:name w:val="Quote"/>
    <w:basedOn w:val="Normal"/>
    <w:next w:val="Normal"/>
    <w:pPr>
      <w:spacing w:before="200"/>
      <w:ind w:left="360" w:right="360"/>
    </w:pPr>
    <w:rPr>
      <w:i/>
      <w:iCs/>
    </w:rPr>
  </w:style>
  <w:style w:type="character" w:customStyle="1" w:styleId="QuoteChar">
    <w:name w:val="Quote Char"/>
    <w:basedOn w:val="DefaultParagraphFont"/>
    <w:rPr>
      <w:i/>
      <w:iCs/>
    </w:rPr>
  </w:style>
  <w:style w:type="paragraph" w:styleId="IntenseQuote">
    <w:name w:val="Intense Quote"/>
    <w:basedOn w:val="Normal"/>
    <w:next w:val="Normal"/>
    <w:pPr>
      <w:pBdr>
        <w:bottom w:val="single" w:sz="4" w:space="1" w:color="000000"/>
      </w:pBdr>
      <w:spacing w:before="200" w:after="280"/>
      <w:ind w:left="1008" w:right="1152"/>
      <w:jc w:val="both"/>
    </w:pPr>
    <w:rPr>
      <w:b/>
      <w:bCs/>
      <w:i/>
      <w:iCs/>
    </w:rPr>
  </w:style>
  <w:style w:type="character" w:customStyle="1" w:styleId="IntenseQuoteChar">
    <w:name w:val="Intense Quote Char"/>
    <w:basedOn w:val="DefaultParagraphFont"/>
    <w:rPr>
      <w:b/>
      <w:bCs/>
      <w:i/>
      <w:iCs/>
    </w:rPr>
  </w:style>
  <w:style w:type="character" w:styleId="SubtleEmphasis">
    <w:name w:val="Subtle Emphasis"/>
    <w:rPr>
      <w:i/>
      <w:iCs/>
    </w:rPr>
  </w:style>
  <w:style w:type="character" w:styleId="IntenseEmphasis">
    <w:name w:val="Intense Emphasis"/>
    <w:rPr>
      <w:b/>
      <w:bCs/>
    </w:rPr>
  </w:style>
  <w:style w:type="character" w:styleId="SubtleReference">
    <w:name w:val="Subtle Reference"/>
    <w:rPr>
      <w:smallCaps/>
    </w:rPr>
  </w:style>
  <w:style w:type="character" w:styleId="IntenseReference">
    <w:name w:val="Intense Reference"/>
    <w:rPr>
      <w:smallCaps/>
      <w:spacing w:val="5"/>
      <w:u w:val="single"/>
    </w:rPr>
  </w:style>
  <w:style w:type="character" w:styleId="BookTitle">
    <w:name w:val="Book Title"/>
    <w:rPr>
      <w:i/>
      <w:iCs/>
      <w:smallCaps/>
      <w:spacing w:val="5"/>
    </w:rPr>
  </w:style>
  <w:style w:type="paragraph" w:customStyle="1" w:styleId="TableParagraph">
    <w:name w:val="Table Paragraph"/>
    <w:basedOn w:val="Normal"/>
    <w:pPr>
      <w:widowControl w:val="0"/>
      <w:autoSpaceDE w:val="0"/>
      <w:ind w:left="107"/>
    </w:pPr>
    <w:rPr>
      <w:rFonts w:ascii="Arial MT" w:eastAsia="Arial MT" w:hAnsi="Arial MT" w:cs="Arial MT"/>
      <w:lang w:val="en-US" w:eastAsia="en-US"/>
    </w:rPr>
  </w:style>
  <w:style w:type="numbering" w:customStyle="1" w:styleId="WWOutlineListStyle2">
    <w:name w:val="WW_OutlineListStyle_2"/>
    <w:basedOn w:val="NoList"/>
    <w:pPr>
      <w:numPr>
        <w:numId w:val="1"/>
      </w:numPr>
    </w:p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6">
    <w:name w:val="LFO6"/>
    <w:basedOn w:val="NoList"/>
    <w:pPr>
      <w:numPr>
        <w:numId w:val="6"/>
      </w:numPr>
    </w:pPr>
  </w:style>
  <w:style w:type="numbering" w:customStyle="1" w:styleId="LFO9">
    <w:name w:val="LFO9"/>
    <w:basedOn w:val="NoList"/>
    <w:pPr>
      <w:numPr>
        <w:numId w:val="7"/>
      </w:numPr>
    </w:pPr>
  </w:style>
  <w:style w:type="numbering" w:customStyle="1" w:styleId="LFO10">
    <w:name w:val="LFO10"/>
    <w:basedOn w:val="NoList"/>
    <w:pPr>
      <w:numPr>
        <w:numId w:val="8"/>
      </w:numPr>
    </w:pPr>
  </w:style>
  <w:style w:type="numbering" w:customStyle="1" w:styleId="LFO25">
    <w:name w:val="LFO25"/>
    <w:basedOn w:val="NoList"/>
    <w:pPr>
      <w:numPr>
        <w:numId w:val="9"/>
      </w:numPr>
    </w:pPr>
  </w:style>
  <w:style w:type="numbering" w:customStyle="1" w:styleId="LFO28">
    <w:name w:val="LFO28"/>
    <w:basedOn w:val="NoList"/>
    <w:pPr>
      <w:numPr>
        <w:numId w:val="10"/>
      </w:numPr>
    </w:pPr>
  </w:style>
  <w:style w:type="numbering" w:customStyle="1" w:styleId="LFO30">
    <w:name w:val="LFO30"/>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guidance-for-teachers/using-pupil-premiu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cp:lastModifiedBy>Teacher</cp:lastModifiedBy>
  <cp:revision>2</cp:revision>
  <cp:lastPrinted>2014-09-17T13:26:00Z</cp:lastPrinted>
  <dcterms:created xsi:type="dcterms:W3CDTF">2023-02-26T23:25:00Z</dcterms:created>
  <dcterms:modified xsi:type="dcterms:W3CDTF">2023-02-26T23:25:00Z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